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88" w:rsidRDefault="00280088" w:rsidP="00280088">
      <w:pPr>
        <w:spacing w:after="12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766CE" w:rsidRPr="00280088" w:rsidRDefault="00280088" w:rsidP="00280088">
      <w:pPr>
        <w:spacing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80088">
        <w:rPr>
          <w:rFonts w:ascii="Times New Roman" w:hAnsi="Times New Roman" w:cs="Times New Roman"/>
          <w:b/>
          <w:sz w:val="32"/>
          <w:szCs w:val="24"/>
        </w:rPr>
        <w:t>Информационная справка по социально ориентированным предприятиям</w:t>
      </w:r>
    </w:p>
    <w:p w:rsidR="00F67D5D" w:rsidRPr="00A628ED" w:rsidRDefault="00F67D5D" w:rsidP="00F67D5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141" w:rsidRPr="00A628ED" w:rsidRDefault="00152141" w:rsidP="00F67D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b/>
          <w:sz w:val="24"/>
          <w:szCs w:val="24"/>
        </w:rPr>
        <w:t>Социальное предприятие</w:t>
      </w:r>
      <w:r w:rsidRPr="00A628ED">
        <w:rPr>
          <w:rFonts w:ascii="Times New Roman" w:hAnsi="Times New Roman" w:cs="Times New Roman"/>
          <w:sz w:val="24"/>
          <w:szCs w:val="24"/>
        </w:rPr>
        <w:t xml:space="preserve"> – субъект малого или среднего предпринимательства (далее – субъект МСП), осуществляющий деятельность, направленную на достижение общественно полезных целей, решение социальных проблем граждан и общества.</w:t>
      </w:r>
    </w:p>
    <w:p w:rsidR="00DA0A7D" w:rsidRPr="00A628ED" w:rsidRDefault="00DA0A7D" w:rsidP="00F67D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t>Для получения статуса социального предприятия ваша организация/ИП должны осуществлять предпринимательскую деятельность, относящуюся к одной из следующих категорий:</w:t>
      </w:r>
    </w:p>
    <w:p w:rsidR="00BD4BE4" w:rsidRPr="00A628ED" w:rsidRDefault="00DA0A7D" w:rsidP="00F67D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b/>
          <w:sz w:val="24"/>
          <w:szCs w:val="24"/>
        </w:rPr>
        <w:t>Категория 1.</w:t>
      </w:r>
      <w:r w:rsidRPr="00A628ED">
        <w:rPr>
          <w:rFonts w:ascii="Times New Roman" w:hAnsi="Times New Roman" w:cs="Times New Roman"/>
          <w:sz w:val="24"/>
          <w:szCs w:val="24"/>
        </w:rPr>
        <w:t xml:space="preserve"> Обеспечение занятости граждан, отнесенных к категориям социально уязвимых.</w:t>
      </w:r>
    </w:p>
    <w:p w:rsidR="00BD4BE4" w:rsidRPr="00A628ED" w:rsidRDefault="00BD4BE4" w:rsidP="00F67D5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8ED">
        <w:rPr>
          <w:rFonts w:ascii="Times New Roman" w:hAnsi="Times New Roman" w:cs="Times New Roman"/>
          <w:i/>
          <w:sz w:val="24"/>
          <w:szCs w:val="24"/>
        </w:rPr>
        <w:t>Подходит заявителям, котор</w:t>
      </w:r>
      <w:bookmarkStart w:id="0" w:name="_GoBack"/>
      <w:bookmarkEnd w:id="0"/>
      <w:r w:rsidRPr="00A628ED">
        <w:rPr>
          <w:rFonts w:ascii="Times New Roman" w:hAnsi="Times New Roman" w:cs="Times New Roman"/>
          <w:i/>
          <w:sz w:val="24"/>
          <w:szCs w:val="24"/>
        </w:rPr>
        <w:t>ые нанимают граждан, отнесенных к категориям социально уязвимых, при необходимости создавая для них особые условия, что позволяет таким гражданам участвовать в трудовой деятельности наравне с другими членами общества.</w:t>
      </w:r>
    </w:p>
    <w:p w:rsidR="00BD4BE4" w:rsidRPr="00A628ED" w:rsidRDefault="00BD4BE4" w:rsidP="00F67D5D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8ED">
        <w:rPr>
          <w:rFonts w:ascii="Times New Roman" w:hAnsi="Times New Roman" w:cs="Times New Roman"/>
          <w:sz w:val="24"/>
          <w:szCs w:val="24"/>
          <w:u w:val="single"/>
        </w:rPr>
        <w:t xml:space="preserve">Граждане, отнесенные к категориям социально уязвимых: </w:t>
      </w:r>
    </w:p>
    <w:p w:rsidR="00BD4BE4" w:rsidRPr="00A628ED" w:rsidRDefault="00BD4BE4" w:rsidP="00F67D5D">
      <w:pPr>
        <w:pStyle w:val="a7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t>Инвалиды и лица с ограниченными возможностями здоровья;</w:t>
      </w:r>
    </w:p>
    <w:p w:rsidR="00BD4BE4" w:rsidRPr="00A628ED" w:rsidRDefault="00BD4BE4" w:rsidP="00F67D5D">
      <w:pPr>
        <w:pStyle w:val="a7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t>Одинокие и многодетные родители;</w:t>
      </w:r>
    </w:p>
    <w:p w:rsidR="00BD4BE4" w:rsidRPr="00A628ED" w:rsidRDefault="00BD4BE4" w:rsidP="00F67D5D">
      <w:pPr>
        <w:pStyle w:val="a7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t xml:space="preserve">Пенсионеры и граждане </w:t>
      </w:r>
      <w:proofErr w:type="spellStart"/>
      <w:r w:rsidRPr="00A628ED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A628ED">
        <w:rPr>
          <w:rFonts w:ascii="Times New Roman" w:hAnsi="Times New Roman" w:cs="Times New Roman"/>
          <w:sz w:val="24"/>
          <w:szCs w:val="24"/>
        </w:rPr>
        <w:t xml:space="preserve"> возраста;</w:t>
      </w:r>
    </w:p>
    <w:p w:rsidR="00BD4BE4" w:rsidRPr="00A628ED" w:rsidRDefault="00BD4BE4" w:rsidP="00F67D5D">
      <w:pPr>
        <w:pStyle w:val="a7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t>Выпускники детских домов до 23 лет;</w:t>
      </w:r>
    </w:p>
    <w:p w:rsidR="00BD4BE4" w:rsidRPr="00A628ED" w:rsidRDefault="00BD4BE4" w:rsidP="00F67D5D">
      <w:pPr>
        <w:pStyle w:val="a7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t>Бывшие заключенные с неснятой судимостью;</w:t>
      </w:r>
    </w:p>
    <w:p w:rsidR="00BD4BE4" w:rsidRPr="00A628ED" w:rsidRDefault="00BD4BE4" w:rsidP="00F67D5D">
      <w:pPr>
        <w:pStyle w:val="a7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t>Беженцы и вынужденные переселенцы;</w:t>
      </w:r>
    </w:p>
    <w:p w:rsidR="00BD4BE4" w:rsidRPr="00A628ED" w:rsidRDefault="00BD4BE4" w:rsidP="00F67D5D">
      <w:pPr>
        <w:pStyle w:val="a7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t>Малоимущие граждане;</w:t>
      </w:r>
    </w:p>
    <w:p w:rsidR="00BD4BE4" w:rsidRPr="00A628ED" w:rsidRDefault="00BD4BE4" w:rsidP="00F67D5D">
      <w:pPr>
        <w:pStyle w:val="a7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t>Лица без определенного места жительства и занятий;</w:t>
      </w:r>
    </w:p>
    <w:p w:rsidR="00BD4BE4" w:rsidRPr="00A628ED" w:rsidRDefault="00BD4BE4" w:rsidP="00F67D5D">
      <w:pPr>
        <w:pStyle w:val="a7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t>Иные граждане, нуждающиеся в социальном обслуживании.</w:t>
      </w:r>
    </w:p>
    <w:p w:rsidR="00BD4BE4" w:rsidRPr="00A628ED" w:rsidRDefault="00BD4BE4" w:rsidP="00F67D5D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8ED">
        <w:rPr>
          <w:rFonts w:ascii="Times New Roman" w:hAnsi="Times New Roman" w:cs="Times New Roman"/>
          <w:sz w:val="24"/>
          <w:szCs w:val="24"/>
          <w:u w:val="single"/>
        </w:rPr>
        <w:t>Условия:</w:t>
      </w:r>
    </w:p>
    <w:p w:rsidR="00BD4BE4" w:rsidRPr="00A628ED" w:rsidRDefault="00BD4BE4" w:rsidP="00F67D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t>• Не менее 50% работников заявителя, с которыми оформлены трудовые отношения, являются гражданами, отнесенными к категориям социально уязвимых;</w:t>
      </w:r>
    </w:p>
    <w:p w:rsidR="00BD4BE4" w:rsidRPr="00A628ED" w:rsidRDefault="00BD4BE4" w:rsidP="00F67D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t>• Доля расходов на оплату труда таких работников составляет не менее 25% расходов на оплату труда всех работников.</w:t>
      </w:r>
    </w:p>
    <w:p w:rsidR="00DA0A7D" w:rsidRPr="00A628ED" w:rsidRDefault="00DA0A7D" w:rsidP="00F67D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b/>
          <w:sz w:val="24"/>
          <w:szCs w:val="24"/>
        </w:rPr>
        <w:t>Категория 2.</w:t>
      </w:r>
      <w:r w:rsidRPr="00A628ED">
        <w:rPr>
          <w:rFonts w:ascii="Times New Roman" w:hAnsi="Times New Roman" w:cs="Times New Roman"/>
          <w:sz w:val="24"/>
          <w:szCs w:val="24"/>
        </w:rPr>
        <w:t xml:space="preserve"> Обеспечение реализации товаров (работ, услуг), произведенных гражданами, отнесенными к категориям социально уязвимых.</w:t>
      </w:r>
    </w:p>
    <w:p w:rsidR="00BD4BE4" w:rsidRPr="00A628ED" w:rsidRDefault="00F67D5D" w:rsidP="00F67D5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8ED">
        <w:rPr>
          <w:rFonts w:ascii="Times New Roman" w:hAnsi="Times New Roman" w:cs="Times New Roman"/>
          <w:i/>
          <w:sz w:val="24"/>
          <w:szCs w:val="24"/>
        </w:rPr>
        <w:t>Подходит з</w:t>
      </w:r>
      <w:r w:rsidR="00BD4BE4" w:rsidRPr="00A628ED">
        <w:rPr>
          <w:rFonts w:ascii="Times New Roman" w:hAnsi="Times New Roman" w:cs="Times New Roman"/>
          <w:i/>
          <w:sz w:val="24"/>
          <w:szCs w:val="24"/>
        </w:rPr>
        <w:t>аявителям, которые целенаправленно приобретают товары (работы, услуги) у граждан, отнесенных к категориям социально уязвимых по договорам гражданско</w:t>
      </w:r>
      <w:r w:rsidRPr="00A628ED">
        <w:rPr>
          <w:rFonts w:ascii="Times New Roman" w:hAnsi="Times New Roman" w:cs="Times New Roman"/>
          <w:i/>
          <w:sz w:val="24"/>
          <w:szCs w:val="24"/>
        </w:rPr>
        <w:t>-</w:t>
      </w:r>
      <w:r w:rsidR="00BD4BE4" w:rsidRPr="00A628ED">
        <w:rPr>
          <w:rFonts w:ascii="Times New Roman" w:hAnsi="Times New Roman" w:cs="Times New Roman"/>
          <w:i/>
          <w:sz w:val="24"/>
          <w:szCs w:val="24"/>
        </w:rPr>
        <w:t>правового характера и реализуют их, тем самым обеспечивая сбыт произведенной продукции или услуг</w:t>
      </w:r>
      <w:r w:rsidRPr="00A628ED">
        <w:rPr>
          <w:rFonts w:ascii="Times New Roman" w:hAnsi="Times New Roman" w:cs="Times New Roman"/>
          <w:i/>
          <w:sz w:val="24"/>
          <w:szCs w:val="24"/>
        </w:rPr>
        <w:t>.</w:t>
      </w:r>
    </w:p>
    <w:p w:rsidR="00F67D5D" w:rsidRPr="00A628ED" w:rsidRDefault="00F67D5D" w:rsidP="00F67D5D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8ED">
        <w:rPr>
          <w:rFonts w:ascii="Times New Roman" w:hAnsi="Times New Roman" w:cs="Times New Roman"/>
          <w:sz w:val="24"/>
          <w:szCs w:val="24"/>
          <w:u w:val="single"/>
        </w:rPr>
        <w:t>Условия:</w:t>
      </w:r>
    </w:p>
    <w:p w:rsidR="00F67D5D" w:rsidRPr="00A628ED" w:rsidRDefault="00F67D5D" w:rsidP="00F67D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t>• Не менее 50% доходов – от деятельности по обеспечению реализации продукции граждан, отнесенных к категориям социально уязвимых.</w:t>
      </w:r>
    </w:p>
    <w:p w:rsidR="00F67D5D" w:rsidRPr="00A628ED" w:rsidRDefault="00F67D5D" w:rsidP="00F67D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t>• Не менее 50% полученной прибыли направлено на осуществление организации такой деятельности в текущем году*.</w:t>
      </w:r>
    </w:p>
    <w:p w:rsidR="009B46EF" w:rsidRDefault="009B46EF" w:rsidP="00F67D5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7D5D" w:rsidRPr="00A628ED" w:rsidRDefault="00F67D5D" w:rsidP="00F67D5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8ED">
        <w:rPr>
          <w:rFonts w:ascii="Times New Roman" w:hAnsi="Times New Roman" w:cs="Times New Roman"/>
          <w:i/>
          <w:sz w:val="24"/>
          <w:szCs w:val="24"/>
        </w:rPr>
        <w:t>* условие по прибыли применяется только к организациям (прибыль не распределена между участниками, а направлена на развитие). К ИП условие не применяется.</w:t>
      </w:r>
    </w:p>
    <w:p w:rsidR="00A628ED" w:rsidRDefault="00A628ED" w:rsidP="00F67D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A0A7D" w:rsidRPr="00A628ED" w:rsidRDefault="00DA0A7D" w:rsidP="00F67D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b/>
          <w:sz w:val="24"/>
          <w:szCs w:val="24"/>
        </w:rPr>
        <w:t>Категория 3.</w:t>
      </w:r>
      <w:r w:rsidRPr="00A628ED">
        <w:rPr>
          <w:rFonts w:ascii="Times New Roman" w:hAnsi="Times New Roman" w:cs="Times New Roman"/>
          <w:sz w:val="24"/>
          <w:szCs w:val="24"/>
        </w:rPr>
        <w:t xml:space="preserve"> Производство товаров (работ, услуг), предназначенных для граждан, отнесенных к категориям социально уязвимых.</w:t>
      </w:r>
    </w:p>
    <w:p w:rsidR="00F80BB5" w:rsidRPr="00A628ED" w:rsidRDefault="00F67D5D" w:rsidP="00F67D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t>Подходит заявителям, которые производят товары (работы, услуги), предназначенные для граждан, отнесенных к категориям социально уязвимых, в целях создания для них условий, позволяющих преодолеть или компенсировать ограничения их жизнедеятельности</w:t>
      </w:r>
      <w:r w:rsidRPr="00A628ED">
        <w:rPr>
          <w:rFonts w:ascii="Times New Roman" w:hAnsi="Times New Roman" w:cs="Times New Roman"/>
          <w:sz w:val="24"/>
          <w:szCs w:val="24"/>
        </w:rPr>
        <w:cr/>
      </w:r>
    </w:p>
    <w:p w:rsidR="00F80BB5" w:rsidRPr="00A628ED" w:rsidRDefault="00F80BB5" w:rsidP="00F67D5D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8ED">
        <w:rPr>
          <w:rFonts w:ascii="Times New Roman" w:hAnsi="Times New Roman" w:cs="Times New Roman"/>
          <w:sz w:val="24"/>
          <w:szCs w:val="24"/>
          <w:u w:val="single"/>
        </w:rPr>
        <w:t>Направления деятельности относящиеся к данной категории:</w:t>
      </w:r>
    </w:p>
    <w:p w:rsidR="00A628ED" w:rsidRPr="00A628ED" w:rsidRDefault="00F80BB5" w:rsidP="00A628ED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t>Услуги по поддержанию жизнедеятельности в быту;</w:t>
      </w:r>
    </w:p>
    <w:p w:rsidR="00F80BB5" w:rsidRPr="00A628ED" w:rsidRDefault="00F80BB5" w:rsidP="00A628ED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t>Услуги по поддержке и сохранению здоровья;</w:t>
      </w:r>
    </w:p>
    <w:p w:rsidR="00F80BB5" w:rsidRPr="00A628ED" w:rsidRDefault="00F80BB5" w:rsidP="00F80BB5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t>Услуги по коррекции психологического состояния и социальной адаптации;</w:t>
      </w:r>
    </w:p>
    <w:p w:rsidR="00F80BB5" w:rsidRPr="00A628ED" w:rsidRDefault="00F80BB5" w:rsidP="00F80BB5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t>Услуги по профилактике отклонений в поведении;</w:t>
      </w:r>
    </w:p>
    <w:p w:rsidR="00F80BB5" w:rsidRPr="00A628ED" w:rsidRDefault="00F80BB5" w:rsidP="00F80BB5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t>Помощь в трудоустройстве и трудовой адаптации;</w:t>
      </w:r>
    </w:p>
    <w:p w:rsidR="00F80BB5" w:rsidRPr="00A628ED" w:rsidRDefault="00F80BB5" w:rsidP="00F80BB5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t>Услуги, направленные на повышение коммуникативного потенциала и социальную адаптацию;</w:t>
      </w:r>
    </w:p>
    <w:p w:rsidR="00F80BB5" w:rsidRPr="00A628ED" w:rsidRDefault="00F80BB5" w:rsidP="00F80BB5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t>Производство/реализация медицинских изделий, используемых для профилактики/ реабилитации инвалидности;</w:t>
      </w:r>
    </w:p>
    <w:p w:rsidR="00F80BB5" w:rsidRPr="00A628ED" w:rsidRDefault="00F80BB5" w:rsidP="00F80BB5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t>Организация отдыха и оздоровления инвалидов и пенсионеров;</w:t>
      </w:r>
    </w:p>
    <w:p w:rsidR="00F80BB5" w:rsidRPr="00A628ED" w:rsidRDefault="00F80BB5" w:rsidP="00F80BB5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t>Услуги в сфере дополнительного образования;</w:t>
      </w:r>
    </w:p>
    <w:p w:rsidR="00F80BB5" w:rsidRPr="00A628ED" w:rsidRDefault="00F80BB5" w:rsidP="00F80BB5">
      <w:pPr>
        <w:pStyle w:val="a7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t>Создание условий для беспрепятственного доступа инвалидов к объектам инфраструктуры и средствам транспорта, связи и информации.</w:t>
      </w:r>
    </w:p>
    <w:p w:rsidR="00F80BB5" w:rsidRPr="00A628ED" w:rsidRDefault="00F80BB5" w:rsidP="00F80BB5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8ED">
        <w:rPr>
          <w:rFonts w:ascii="Times New Roman" w:hAnsi="Times New Roman" w:cs="Times New Roman"/>
          <w:sz w:val="24"/>
          <w:szCs w:val="24"/>
          <w:u w:val="single"/>
        </w:rPr>
        <w:t>Условия:</w:t>
      </w:r>
    </w:p>
    <w:p w:rsidR="00F80BB5" w:rsidRPr="00A628ED" w:rsidRDefault="00F80BB5" w:rsidP="00F80B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t>• Не менее 50% доходов – от деятельности по производству товаров (работ, услуг), предназначенных для граждан, отнесенных к категориям социально уязвимых.</w:t>
      </w:r>
    </w:p>
    <w:p w:rsidR="00F80BB5" w:rsidRPr="00A628ED" w:rsidRDefault="00F80BB5" w:rsidP="00F80B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t>• Не менее 50% полученной прибыли направлено на осуществление такой деятельности в текущем году*.</w:t>
      </w:r>
    </w:p>
    <w:p w:rsidR="00F80BB5" w:rsidRPr="00A628ED" w:rsidRDefault="00F80BB5" w:rsidP="00F80BB5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8ED">
        <w:rPr>
          <w:rFonts w:ascii="Times New Roman" w:hAnsi="Times New Roman" w:cs="Times New Roman"/>
          <w:i/>
          <w:sz w:val="24"/>
          <w:szCs w:val="24"/>
        </w:rPr>
        <w:t>*условие по прибыли применяется только к организациям (прибыль не распределена между участниками, а направлена на развитие). К ИП условие не применяется</w:t>
      </w:r>
    </w:p>
    <w:p w:rsidR="00DA0A7D" w:rsidRPr="00A628ED" w:rsidRDefault="00DA0A7D" w:rsidP="00F67D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b/>
          <w:sz w:val="24"/>
          <w:szCs w:val="24"/>
        </w:rPr>
        <w:t>Категория 4.</w:t>
      </w:r>
      <w:r w:rsidRPr="00A628ED">
        <w:rPr>
          <w:rFonts w:ascii="Times New Roman" w:hAnsi="Times New Roman" w:cs="Times New Roman"/>
          <w:sz w:val="24"/>
          <w:szCs w:val="24"/>
        </w:rPr>
        <w:t xml:space="preserve"> Деятельность, направленная на достижение общественно полезных целей и решение социальных проблем общества.</w:t>
      </w:r>
    </w:p>
    <w:p w:rsidR="00DA0A7D" w:rsidRPr="00A628ED" w:rsidRDefault="00F80BB5" w:rsidP="00F80B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t>Подходит заявителям, осуществляющим социально значимую деятельность, приносящую пользу не только гражданам, отнесенным к категориям социально уязвимых, но и другим членам общества</w:t>
      </w:r>
    </w:p>
    <w:p w:rsidR="00F80BB5" w:rsidRPr="00A628ED" w:rsidRDefault="00F80BB5" w:rsidP="00F80BB5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8ED">
        <w:rPr>
          <w:rFonts w:ascii="Times New Roman" w:hAnsi="Times New Roman" w:cs="Times New Roman"/>
          <w:sz w:val="24"/>
          <w:szCs w:val="24"/>
          <w:u w:val="single"/>
        </w:rPr>
        <w:t>Направления деятельности относящиеся к данной категории</w:t>
      </w:r>
      <w:r w:rsidR="00A628ED"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A628E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80BB5" w:rsidRPr="00A628ED" w:rsidRDefault="00F80BB5" w:rsidP="00F80BB5">
      <w:pPr>
        <w:pStyle w:val="a7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t>Услуги, направленные на укрепление семьи, обеспечение семейного воспитания детей и поддержку материнства и детства;</w:t>
      </w:r>
    </w:p>
    <w:p w:rsidR="00F80BB5" w:rsidRPr="00A628ED" w:rsidRDefault="00F80BB5" w:rsidP="00F80BB5">
      <w:pPr>
        <w:pStyle w:val="a7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t>Организация отдыха и оздоровления детей;</w:t>
      </w:r>
    </w:p>
    <w:p w:rsidR="00F80BB5" w:rsidRPr="00A628ED" w:rsidRDefault="00F80BB5" w:rsidP="00F80BB5">
      <w:pPr>
        <w:pStyle w:val="a7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t xml:space="preserve">Услуги в сфере дошкольного и общего образования, дополнительного образования детей; </w:t>
      </w:r>
    </w:p>
    <w:p w:rsidR="00F80BB5" w:rsidRPr="00A628ED" w:rsidRDefault="00F80BB5" w:rsidP="00F80BB5">
      <w:pPr>
        <w:pStyle w:val="a7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t>Психолого-педагогическая, медицинская и социальная помощь обучающимся;</w:t>
      </w:r>
    </w:p>
    <w:p w:rsidR="00F80BB5" w:rsidRPr="00A628ED" w:rsidRDefault="00F80BB5" w:rsidP="00F80BB5">
      <w:pPr>
        <w:pStyle w:val="a7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lastRenderedPageBreak/>
        <w:t>Обучение волонтеров социально ориентированных НКО;</w:t>
      </w:r>
    </w:p>
    <w:p w:rsidR="00A628ED" w:rsidRPr="00A628ED" w:rsidRDefault="00F80BB5" w:rsidP="00F80BB5">
      <w:pPr>
        <w:pStyle w:val="a7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t>Культурно</w:t>
      </w:r>
      <w:r w:rsidR="00A628ED" w:rsidRPr="00A628ED">
        <w:rPr>
          <w:rFonts w:ascii="Times New Roman" w:hAnsi="Times New Roman" w:cs="Times New Roman"/>
          <w:sz w:val="24"/>
          <w:szCs w:val="24"/>
        </w:rPr>
        <w:t>-</w:t>
      </w:r>
      <w:r w:rsidRPr="00A628ED">
        <w:rPr>
          <w:rFonts w:ascii="Times New Roman" w:hAnsi="Times New Roman" w:cs="Times New Roman"/>
          <w:sz w:val="24"/>
          <w:szCs w:val="24"/>
        </w:rPr>
        <w:t>просветительская деятельность;</w:t>
      </w:r>
    </w:p>
    <w:p w:rsidR="00A628ED" w:rsidRPr="00A628ED" w:rsidRDefault="00F80BB5" w:rsidP="00F80BB5">
      <w:pPr>
        <w:pStyle w:val="a7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t>Услуги, направленные на</w:t>
      </w:r>
      <w:r w:rsidR="00A628ED" w:rsidRPr="00A628ED">
        <w:rPr>
          <w:rFonts w:ascii="Times New Roman" w:hAnsi="Times New Roman" w:cs="Times New Roman"/>
          <w:sz w:val="24"/>
          <w:szCs w:val="24"/>
        </w:rPr>
        <w:t xml:space="preserve"> </w:t>
      </w:r>
      <w:r w:rsidRPr="00A628ED">
        <w:rPr>
          <w:rFonts w:ascii="Times New Roman" w:hAnsi="Times New Roman" w:cs="Times New Roman"/>
          <w:sz w:val="24"/>
          <w:szCs w:val="24"/>
        </w:rPr>
        <w:t>развитие</w:t>
      </w:r>
      <w:r w:rsidR="00A628ED" w:rsidRPr="00A628ED">
        <w:rPr>
          <w:rFonts w:ascii="Times New Roman" w:hAnsi="Times New Roman" w:cs="Times New Roman"/>
          <w:sz w:val="24"/>
          <w:szCs w:val="24"/>
        </w:rPr>
        <w:t xml:space="preserve"> </w:t>
      </w:r>
      <w:r w:rsidRPr="00A628ED">
        <w:rPr>
          <w:rFonts w:ascii="Times New Roman" w:hAnsi="Times New Roman" w:cs="Times New Roman"/>
          <w:sz w:val="24"/>
          <w:szCs w:val="24"/>
        </w:rPr>
        <w:t>межнационального</w:t>
      </w:r>
      <w:r w:rsidR="00A628ED" w:rsidRPr="00A628ED">
        <w:rPr>
          <w:rFonts w:ascii="Times New Roman" w:hAnsi="Times New Roman" w:cs="Times New Roman"/>
          <w:sz w:val="24"/>
          <w:szCs w:val="24"/>
        </w:rPr>
        <w:t xml:space="preserve"> </w:t>
      </w:r>
      <w:r w:rsidRPr="00A628ED">
        <w:rPr>
          <w:rFonts w:ascii="Times New Roman" w:hAnsi="Times New Roman" w:cs="Times New Roman"/>
          <w:sz w:val="24"/>
          <w:szCs w:val="24"/>
        </w:rPr>
        <w:t>сотрудничества,</w:t>
      </w:r>
      <w:r w:rsidR="00A628ED" w:rsidRPr="00A628ED">
        <w:rPr>
          <w:rFonts w:ascii="Times New Roman" w:hAnsi="Times New Roman" w:cs="Times New Roman"/>
          <w:sz w:val="24"/>
          <w:szCs w:val="24"/>
        </w:rPr>
        <w:t xml:space="preserve"> </w:t>
      </w:r>
      <w:r w:rsidRPr="00A628ED">
        <w:rPr>
          <w:rFonts w:ascii="Times New Roman" w:hAnsi="Times New Roman" w:cs="Times New Roman"/>
          <w:sz w:val="24"/>
          <w:szCs w:val="24"/>
        </w:rPr>
        <w:t>сохранение и защиту</w:t>
      </w:r>
      <w:r w:rsidR="00A628ED" w:rsidRPr="00A628ED">
        <w:rPr>
          <w:rFonts w:ascii="Times New Roman" w:hAnsi="Times New Roman" w:cs="Times New Roman"/>
          <w:sz w:val="24"/>
          <w:szCs w:val="24"/>
        </w:rPr>
        <w:t xml:space="preserve"> </w:t>
      </w:r>
      <w:r w:rsidRPr="00A628ED">
        <w:rPr>
          <w:rFonts w:ascii="Times New Roman" w:hAnsi="Times New Roman" w:cs="Times New Roman"/>
          <w:sz w:val="24"/>
          <w:szCs w:val="24"/>
        </w:rPr>
        <w:t>самобытности, культуры,</w:t>
      </w:r>
      <w:r w:rsidR="00A628ED" w:rsidRPr="00A628ED">
        <w:rPr>
          <w:rFonts w:ascii="Times New Roman" w:hAnsi="Times New Roman" w:cs="Times New Roman"/>
          <w:sz w:val="24"/>
          <w:szCs w:val="24"/>
        </w:rPr>
        <w:t xml:space="preserve"> </w:t>
      </w:r>
      <w:r w:rsidRPr="00A628ED">
        <w:rPr>
          <w:rFonts w:ascii="Times New Roman" w:hAnsi="Times New Roman" w:cs="Times New Roman"/>
          <w:sz w:val="24"/>
          <w:szCs w:val="24"/>
        </w:rPr>
        <w:t>языков и традиций народов</w:t>
      </w:r>
      <w:r w:rsidR="00A628ED" w:rsidRPr="00A628ED">
        <w:rPr>
          <w:rFonts w:ascii="Times New Roman" w:hAnsi="Times New Roman" w:cs="Times New Roman"/>
          <w:sz w:val="24"/>
          <w:szCs w:val="24"/>
        </w:rPr>
        <w:t xml:space="preserve"> </w:t>
      </w:r>
      <w:r w:rsidRPr="00A628ED">
        <w:rPr>
          <w:rFonts w:ascii="Times New Roman" w:hAnsi="Times New Roman" w:cs="Times New Roman"/>
          <w:sz w:val="24"/>
          <w:szCs w:val="24"/>
        </w:rPr>
        <w:t>России;</w:t>
      </w:r>
    </w:p>
    <w:p w:rsidR="00F80BB5" w:rsidRPr="00A628ED" w:rsidRDefault="00F80BB5" w:rsidP="00F80BB5">
      <w:pPr>
        <w:pStyle w:val="a7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t>Выпуск периодических</w:t>
      </w:r>
      <w:r w:rsidR="00A628ED" w:rsidRPr="00A628ED">
        <w:rPr>
          <w:rFonts w:ascii="Times New Roman" w:hAnsi="Times New Roman" w:cs="Times New Roman"/>
          <w:sz w:val="24"/>
          <w:szCs w:val="24"/>
        </w:rPr>
        <w:t xml:space="preserve"> </w:t>
      </w:r>
      <w:r w:rsidRPr="00A628ED">
        <w:rPr>
          <w:rFonts w:ascii="Times New Roman" w:hAnsi="Times New Roman" w:cs="Times New Roman"/>
          <w:sz w:val="24"/>
          <w:szCs w:val="24"/>
        </w:rPr>
        <w:t>печатных изданий и</w:t>
      </w:r>
      <w:r w:rsidR="00A628ED" w:rsidRPr="00A628ED">
        <w:rPr>
          <w:rFonts w:ascii="Times New Roman" w:hAnsi="Times New Roman" w:cs="Times New Roman"/>
          <w:sz w:val="24"/>
          <w:szCs w:val="24"/>
        </w:rPr>
        <w:t xml:space="preserve"> </w:t>
      </w:r>
      <w:r w:rsidRPr="00A628ED">
        <w:rPr>
          <w:rFonts w:ascii="Times New Roman" w:hAnsi="Times New Roman" w:cs="Times New Roman"/>
          <w:sz w:val="24"/>
          <w:szCs w:val="24"/>
        </w:rPr>
        <w:t>книжной продукции,</w:t>
      </w:r>
      <w:r w:rsidR="00A628ED" w:rsidRPr="00A628ED">
        <w:rPr>
          <w:rFonts w:ascii="Times New Roman" w:hAnsi="Times New Roman" w:cs="Times New Roman"/>
          <w:sz w:val="24"/>
          <w:szCs w:val="24"/>
        </w:rPr>
        <w:t xml:space="preserve"> </w:t>
      </w:r>
      <w:r w:rsidRPr="00A628ED">
        <w:rPr>
          <w:rFonts w:ascii="Times New Roman" w:hAnsi="Times New Roman" w:cs="Times New Roman"/>
          <w:sz w:val="24"/>
          <w:szCs w:val="24"/>
        </w:rPr>
        <w:t>связанной с</w:t>
      </w:r>
      <w:r w:rsidR="00A628ED" w:rsidRPr="00A628ED">
        <w:rPr>
          <w:rFonts w:ascii="Times New Roman" w:hAnsi="Times New Roman" w:cs="Times New Roman"/>
          <w:sz w:val="24"/>
          <w:szCs w:val="24"/>
        </w:rPr>
        <w:t xml:space="preserve"> </w:t>
      </w:r>
      <w:r w:rsidRPr="00A628ED">
        <w:rPr>
          <w:rFonts w:ascii="Times New Roman" w:hAnsi="Times New Roman" w:cs="Times New Roman"/>
          <w:sz w:val="24"/>
          <w:szCs w:val="24"/>
        </w:rPr>
        <w:t>образованием, наукой и</w:t>
      </w:r>
      <w:r w:rsidR="00A628ED" w:rsidRPr="00A628ED">
        <w:rPr>
          <w:rFonts w:ascii="Times New Roman" w:hAnsi="Times New Roman" w:cs="Times New Roman"/>
          <w:sz w:val="24"/>
          <w:szCs w:val="24"/>
        </w:rPr>
        <w:t xml:space="preserve"> </w:t>
      </w:r>
      <w:r w:rsidRPr="00A628ED">
        <w:rPr>
          <w:rFonts w:ascii="Times New Roman" w:hAnsi="Times New Roman" w:cs="Times New Roman"/>
          <w:sz w:val="24"/>
          <w:szCs w:val="24"/>
        </w:rPr>
        <w:t>культурой.</w:t>
      </w:r>
    </w:p>
    <w:p w:rsidR="00A628ED" w:rsidRPr="00A628ED" w:rsidRDefault="00A628ED" w:rsidP="00A628ED">
      <w:pPr>
        <w:spacing w:after="12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8ED">
        <w:rPr>
          <w:rFonts w:ascii="Times New Roman" w:hAnsi="Times New Roman" w:cs="Times New Roman"/>
          <w:i/>
          <w:sz w:val="24"/>
          <w:szCs w:val="24"/>
        </w:rPr>
        <w:t xml:space="preserve">* у организации/ИП в ЕГРЮЛ/ЕГРИП должны быть указаны ОКВЭД2, относящиеся к указанным направлениям деятельности </w:t>
      </w:r>
    </w:p>
    <w:p w:rsidR="00A628ED" w:rsidRDefault="00A628ED" w:rsidP="00A628ED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Условия: </w:t>
      </w:r>
    </w:p>
    <w:p w:rsidR="00A628ED" w:rsidRPr="00A628ED" w:rsidRDefault="00A628ED" w:rsidP="00A628ED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Не менее 50% доходов – </w:t>
      </w:r>
      <w:r w:rsidRPr="00A628E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деятельности, направленной на достижение общественно полезных </w:t>
      </w:r>
      <w:r w:rsidRPr="00A628ED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 xml:space="preserve">ей и решение социальных проблем </w:t>
      </w:r>
      <w:r w:rsidRPr="00A628ED">
        <w:rPr>
          <w:rFonts w:ascii="Times New Roman" w:hAnsi="Times New Roman" w:cs="Times New Roman"/>
          <w:sz w:val="24"/>
          <w:szCs w:val="24"/>
        </w:rPr>
        <w:t>общества;</w:t>
      </w:r>
    </w:p>
    <w:p w:rsidR="00A628ED" w:rsidRPr="00A628ED" w:rsidRDefault="00A628ED" w:rsidP="00A628ED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28ED">
        <w:rPr>
          <w:rFonts w:ascii="Times New Roman" w:hAnsi="Times New Roman" w:cs="Times New Roman"/>
          <w:sz w:val="24"/>
          <w:szCs w:val="24"/>
        </w:rPr>
        <w:t>• Не</w:t>
      </w:r>
      <w:r>
        <w:rPr>
          <w:rFonts w:ascii="Times New Roman" w:hAnsi="Times New Roman" w:cs="Times New Roman"/>
          <w:sz w:val="24"/>
          <w:szCs w:val="24"/>
        </w:rPr>
        <w:t xml:space="preserve"> менее 50% полученной прибыли </w:t>
      </w:r>
      <w:r w:rsidRPr="00A628E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правлено на осуществление такой </w:t>
      </w:r>
      <w:r w:rsidRPr="00A628ED">
        <w:rPr>
          <w:rFonts w:ascii="Times New Roman" w:hAnsi="Times New Roman" w:cs="Times New Roman"/>
          <w:sz w:val="24"/>
          <w:szCs w:val="24"/>
        </w:rPr>
        <w:t>деятельности в текущем году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A628ED">
        <w:rPr>
          <w:rFonts w:ascii="Times New Roman" w:hAnsi="Times New Roman" w:cs="Times New Roman"/>
          <w:sz w:val="24"/>
          <w:szCs w:val="24"/>
        </w:rPr>
        <w:t>.</w:t>
      </w:r>
    </w:p>
    <w:p w:rsidR="00A628ED" w:rsidRPr="00A628ED" w:rsidRDefault="00A628ED" w:rsidP="00A628ED">
      <w:pPr>
        <w:spacing w:after="12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8ED">
        <w:rPr>
          <w:rFonts w:ascii="Times New Roman" w:hAnsi="Times New Roman" w:cs="Times New Roman"/>
          <w:i/>
          <w:sz w:val="24"/>
          <w:szCs w:val="24"/>
        </w:rPr>
        <w:t>** условие по прибыли применяется только к организациям (прибыль не распределена между участниками, а направлена на развитие). К ИП условие не применяется.</w:t>
      </w:r>
      <w:r w:rsidRPr="00A628ED">
        <w:rPr>
          <w:rFonts w:ascii="Times New Roman" w:hAnsi="Times New Roman" w:cs="Times New Roman"/>
          <w:i/>
          <w:sz w:val="24"/>
          <w:szCs w:val="24"/>
        </w:rPr>
        <w:cr/>
      </w:r>
    </w:p>
    <w:p w:rsidR="00A628ED" w:rsidRPr="00A628ED" w:rsidRDefault="00A628ED" w:rsidP="00A628ED">
      <w:pPr>
        <w:spacing w:after="12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8ED">
        <w:rPr>
          <w:rFonts w:ascii="Times New Roman" w:hAnsi="Times New Roman" w:cs="Times New Roman"/>
          <w:b/>
          <w:sz w:val="24"/>
          <w:szCs w:val="24"/>
        </w:rPr>
        <w:t>Причины отказа в признании социальным предприятием:</w:t>
      </w:r>
    </w:p>
    <w:p w:rsidR="00A628ED" w:rsidRDefault="00A628ED" w:rsidP="00A628E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628ED">
        <w:rPr>
          <w:rFonts w:ascii="Times New Roman" w:hAnsi="Times New Roman" w:cs="Times New Roman"/>
          <w:sz w:val="24"/>
        </w:rPr>
        <w:t>Документы для признания социальным предприятием</w:t>
      </w:r>
      <w:r>
        <w:rPr>
          <w:rFonts w:ascii="Times New Roman" w:hAnsi="Times New Roman" w:cs="Times New Roman"/>
          <w:sz w:val="24"/>
        </w:rPr>
        <w:t xml:space="preserve"> </w:t>
      </w:r>
      <w:r w:rsidRPr="00A628ED">
        <w:rPr>
          <w:rFonts w:ascii="Times New Roman" w:hAnsi="Times New Roman" w:cs="Times New Roman"/>
          <w:sz w:val="24"/>
        </w:rPr>
        <w:t>в очередном год</w:t>
      </w:r>
      <w:r>
        <w:rPr>
          <w:rFonts w:ascii="Times New Roman" w:hAnsi="Times New Roman" w:cs="Times New Roman"/>
          <w:sz w:val="24"/>
        </w:rPr>
        <w:t>у поданы после 1 мая этого года.</w:t>
      </w:r>
    </w:p>
    <w:p w:rsidR="00A628ED" w:rsidRDefault="00A628ED" w:rsidP="00A628E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628ED">
        <w:rPr>
          <w:rFonts w:ascii="Times New Roman" w:hAnsi="Times New Roman" w:cs="Times New Roman"/>
          <w:sz w:val="24"/>
        </w:rPr>
        <w:t>Представлен неполный комплект документов.</w:t>
      </w:r>
    </w:p>
    <w:p w:rsidR="00A628ED" w:rsidRDefault="00A628ED" w:rsidP="00A628E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628ED">
        <w:rPr>
          <w:rFonts w:ascii="Times New Roman" w:hAnsi="Times New Roman" w:cs="Times New Roman"/>
          <w:sz w:val="24"/>
        </w:rPr>
        <w:t>Предс</w:t>
      </w:r>
      <w:r>
        <w:rPr>
          <w:rFonts w:ascii="Times New Roman" w:hAnsi="Times New Roman" w:cs="Times New Roman"/>
          <w:sz w:val="24"/>
        </w:rPr>
        <w:t>тавленные сведения недостоверны.</w:t>
      </w:r>
    </w:p>
    <w:p w:rsidR="00A628ED" w:rsidRDefault="00A628ED" w:rsidP="00A628E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628ED">
        <w:rPr>
          <w:rFonts w:ascii="Times New Roman" w:hAnsi="Times New Roman" w:cs="Times New Roman"/>
          <w:sz w:val="24"/>
        </w:rPr>
        <w:t>В Реестре МСП нет информации о заявителе.</w:t>
      </w:r>
    </w:p>
    <w:p w:rsidR="00A628ED" w:rsidRDefault="00A628ED" w:rsidP="00A628E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628ED">
        <w:rPr>
          <w:rFonts w:ascii="Times New Roman" w:hAnsi="Times New Roman" w:cs="Times New Roman"/>
          <w:sz w:val="24"/>
        </w:rPr>
        <w:t>Заявитель осуществляет один из видов деятельности: деятельность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A628ED">
        <w:rPr>
          <w:rFonts w:ascii="Times New Roman" w:hAnsi="Times New Roman" w:cs="Times New Roman"/>
          <w:sz w:val="24"/>
        </w:rPr>
        <w:t>по производству и (или) реализации подакцизных товаров,</w:t>
      </w:r>
      <w:r>
        <w:rPr>
          <w:rFonts w:ascii="Times New Roman" w:hAnsi="Times New Roman" w:cs="Times New Roman"/>
          <w:sz w:val="24"/>
        </w:rPr>
        <w:t xml:space="preserve"> </w:t>
      </w:r>
      <w:r w:rsidRPr="00A628ED">
        <w:rPr>
          <w:rFonts w:ascii="Times New Roman" w:hAnsi="Times New Roman" w:cs="Times New Roman"/>
          <w:sz w:val="24"/>
        </w:rPr>
        <w:t>деятельность по добыче и (или) реализации полезных</w:t>
      </w:r>
      <w:r>
        <w:rPr>
          <w:rFonts w:ascii="Times New Roman" w:hAnsi="Times New Roman" w:cs="Times New Roman"/>
          <w:sz w:val="24"/>
        </w:rPr>
        <w:t xml:space="preserve"> </w:t>
      </w:r>
      <w:r w:rsidRPr="00A628ED">
        <w:rPr>
          <w:rFonts w:ascii="Times New Roman" w:hAnsi="Times New Roman" w:cs="Times New Roman"/>
          <w:sz w:val="24"/>
        </w:rPr>
        <w:t>ископаемых.</w:t>
      </w:r>
    </w:p>
    <w:p w:rsidR="00A628ED" w:rsidRPr="00A628ED" w:rsidRDefault="00A628ED" w:rsidP="00A628E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628ED">
        <w:rPr>
          <w:rFonts w:ascii="Times New Roman" w:hAnsi="Times New Roman" w:cs="Times New Roman"/>
          <w:sz w:val="24"/>
        </w:rPr>
        <w:t>Из представленных в Уполномоченный орган документов</w:t>
      </w:r>
      <w:r>
        <w:rPr>
          <w:rFonts w:ascii="Times New Roman" w:hAnsi="Times New Roman" w:cs="Times New Roman"/>
          <w:sz w:val="24"/>
        </w:rPr>
        <w:t xml:space="preserve"> </w:t>
      </w:r>
      <w:r w:rsidRPr="00A628ED">
        <w:rPr>
          <w:rFonts w:ascii="Times New Roman" w:hAnsi="Times New Roman" w:cs="Times New Roman"/>
          <w:sz w:val="24"/>
        </w:rPr>
        <w:t>следует, что заявитель не соответствует условиям признания</w:t>
      </w:r>
      <w:r>
        <w:rPr>
          <w:rFonts w:ascii="Times New Roman" w:hAnsi="Times New Roman" w:cs="Times New Roman"/>
          <w:sz w:val="24"/>
        </w:rPr>
        <w:t xml:space="preserve"> </w:t>
      </w:r>
      <w:r w:rsidRPr="00A628ED">
        <w:rPr>
          <w:rFonts w:ascii="Times New Roman" w:hAnsi="Times New Roman" w:cs="Times New Roman"/>
          <w:sz w:val="24"/>
        </w:rPr>
        <w:t>социальным предприятием.</w:t>
      </w:r>
      <w:r w:rsidRPr="00A628ED">
        <w:rPr>
          <w:rFonts w:ascii="Times New Roman" w:hAnsi="Times New Roman" w:cs="Times New Roman"/>
          <w:sz w:val="24"/>
        </w:rPr>
        <w:cr/>
      </w:r>
    </w:p>
    <w:sectPr w:rsidR="00A628ED" w:rsidRPr="00A628E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AD1" w:rsidRDefault="00CF5AD1" w:rsidP="00BB55D9">
      <w:pPr>
        <w:spacing w:after="0" w:line="240" w:lineRule="auto"/>
      </w:pPr>
      <w:r>
        <w:separator/>
      </w:r>
    </w:p>
  </w:endnote>
  <w:endnote w:type="continuationSeparator" w:id="0">
    <w:p w:rsidR="00CF5AD1" w:rsidRDefault="00CF5AD1" w:rsidP="00BB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AD1" w:rsidRDefault="00CF5AD1" w:rsidP="00BB55D9">
      <w:pPr>
        <w:spacing w:after="0" w:line="240" w:lineRule="auto"/>
      </w:pPr>
      <w:r>
        <w:separator/>
      </w:r>
    </w:p>
  </w:footnote>
  <w:footnote w:type="continuationSeparator" w:id="0">
    <w:p w:rsidR="00CF5AD1" w:rsidRDefault="00CF5AD1" w:rsidP="00BB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D9" w:rsidRDefault="00BB55D9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2227</wp:posOffset>
          </wp:positionH>
          <wp:positionV relativeFrom="paragraph">
            <wp:posOffset>-462915</wp:posOffset>
          </wp:positionV>
          <wp:extent cx="7544511" cy="10668883"/>
          <wp:effectExtent l="0" t="0" r="0" b="0"/>
          <wp:wrapNone/>
          <wp:docPr id="1" name="Рисунок 1" descr="C:\Users\Светлана\AppData\Local\Microsoft\Windows\INetCache\Content.Word\шаблон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Светлана\AppData\Local\Microsoft\Windows\INetCache\Content.Word\шаблон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511" cy="10668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6A1"/>
    <w:multiLevelType w:val="hybridMultilevel"/>
    <w:tmpl w:val="0C8A5398"/>
    <w:lvl w:ilvl="0" w:tplc="D66EE8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47F36"/>
    <w:multiLevelType w:val="hybridMultilevel"/>
    <w:tmpl w:val="A724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C3B0E"/>
    <w:multiLevelType w:val="hybridMultilevel"/>
    <w:tmpl w:val="079AFEC4"/>
    <w:lvl w:ilvl="0" w:tplc="867A83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A075C"/>
    <w:multiLevelType w:val="hybridMultilevel"/>
    <w:tmpl w:val="2DE62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D237B"/>
    <w:multiLevelType w:val="hybridMultilevel"/>
    <w:tmpl w:val="F4D8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D9"/>
    <w:rsid w:val="000E4A1F"/>
    <w:rsid w:val="00152141"/>
    <w:rsid w:val="001707EB"/>
    <w:rsid w:val="001D5CE4"/>
    <w:rsid w:val="002405F3"/>
    <w:rsid w:val="00280088"/>
    <w:rsid w:val="0045738B"/>
    <w:rsid w:val="009766CE"/>
    <w:rsid w:val="009B46EF"/>
    <w:rsid w:val="00A628ED"/>
    <w:rsid w:val="00B604F5"/>
    <w:rsid w:val="00BB55D9"/>
    <w:rsid w:val="00BD4BE4"/>
    <w:rsid w:val="00CF5AD1"/>
    <w:rsid w:val="00DA0A7D"/>
    <w:rsid w:val="00EB07BB"/>
    <w:rsid w:val="00F67D5D"/>
    <w:rsid w:val="00F8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6BA0"/>
  <w15:chartTrackingRefBased/>
  <w15:docId w15:val="{526DFDDF-1B9B-45DD-8FDF-76C186FF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5D9"/>
  </w:style>
  <w:style w:type="paragraph" w:styleId="a5">
    <w:name w:val="footer"/>
    <w:basedOn w:val="a"/>
    <w:link w:val="a6"/>
    <w:uiPriority w:val="99"/>
    <w:unhideWhenUsed/>
    <w:rsid w:val="00BB5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5D9"/>
  </w:style>
  <w:style w:type="paragraph" w:styleId="a7">
    <w:name w:val="List Paragraph"/>
    <w:basedOn w:val="a"/>
    <w:uiPriority w:val="34"/>
    <w:qFormat/>
    <w:rsid w:val="00BD4BE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0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0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</cp:revision>
  <cp:lastPrinted>2021-01-22T07:21:00Z</cp:lastPrinted>
  <dcterms:created xsi:type="dcterms:W3CDTF">2021-02-01T12:57:00Z</dcterms:created>
  <dcterms:modified xsi:type="dcterms:W3CDTF">2021-02-01T12:57:00Z</dcterms:modified>
</cp:coreProperties>
</file>