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7E" w:rsidRPr="000F4BCC" w:rsidRDefault="000F4BCC" w:rsidP="000F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BCC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0F4BCC" w:rsidRPr="000F4BCC" w:rsidRDefault="00795E72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подачи</w:t>
      </w:r>
      <w:r w:rsidR="000F4BCC" w:rsidRPr="000F4BCC">
        <w:rPr>
          <w:rFonts w:ascii="Times New Roman" w:hAnsi="Times New Roman" w:cs="Times New Roman"/>
          <w:b/>
          <w:sz w:val="26"/>
          <w:szCs w:val="26"/>
        </w:rPr>
        <w:t xml:space="preserve"> заявок </w:t>
      </w:r>
      <w:r w:rsidR="000F4BCC" w:rsidRPr="000F4BCC">
        <w:rPr>
          <w:rFonts w:ascii="Times New Roman" w:hAnsi="Times New Roman" w:cs="Times New Roman"/>
          <w:b/>
          <w:color w:val="000000"/>
          <w:sz w:val="26"/>
          <w:szCs w:val="26"/>
        </w:rPr>
        <w:t>субъект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ами</w:t>
      </w:r>
      <w:r w:rsidR="000F4BCC" w:rsidRPr="000F4B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малого и среднего предпринимательства</w:t>
      </w:r>
    </w:p>
    <w:p w:rsidR="000F4BCC" w:rsidRDefault="000F4BCC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4BCC">
        <w:rPr>
          <w:rFonts w:ascii="Times New Roman" w:hAnsi="Times New Roman" w:cs="Times New Roman"/>
          <w:b/>
          <w:color w:val="000000"/>
          <w:sz w:val="26"/>
          <w:szCs w:val="26"/>
        </w:rPr>
        <w:t>Калужской области</w:t>
      </w:r>
      <w:r w:rsidR="008856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физическими лицами, применяющими </w:t>
      </w:r>
      <w:r w:rsidR="00885609" w:rsidRPr="00885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специальный налоговый режим «Налог на профессиональный доход»</w:t>
      </w:r>
      <w:r w:rsidRPr="008856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претендующи</w:t>
      </w:r>
      <w:r w:rsidR="00795E72">
        <w:rPr>
          <w:rFonts w:ascii="Times New Roman" w:hAnsi="Times New Roman" w:cs="Times New Roman"/>
          <w:b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получение услуги по содействию в популяризации продукции (товаров, работ, услуг)</w:t>
      </w:r>
    </w:p>
    <w:p w:rsidR="000F4BCC" w:rsidRDefault="000F4BCC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4BCC" w:rsidRDefault="00567AAC" w:rsidP="00795E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5E72">
        <w:rPr>
          <w:rFonts w:ascii="Times New Roman" w:eastAsia="Calibri" w:hAnsi="Times New Roman" w:cs="Times New Roman"/>
          <w:sz w:val="26"/>
          <w:szCs w:val="26"/>
        </w:rPr>
        <w:t>Дата начала и окончания приема документов устанавливается Организатором отбора. Данная информация подлежит опубликованию на официальном сайте Организатора отбора (</w:t>
      </w:r>
      <w:hyperlink r:id="rId5" w:history="1">
        <w:r w:rsidRPr="00795E72">
          <w:rPr>
            <w:rStyle w:val="a3"/>
            <w:rFonts w:ascii="Times New Roman" w:eastAsia="Calibri" w:hAnsi="Times New Roman" w:cs="Times New Roman"/>
            <w:sz w:val="26"/>
            <w:szCs w:val="26"/>
          </w:rPr>
          <w:t>http://www.arbko.ru</w:t>
        </w:r>
      </w:hyperlink>
      <w:r w:rsidRPr="00795E7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95E72" w:rsidRPr="00795E72" w:rsidRDefault="00795E72" w:rsidP="00795E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AAC" w:rsidRPr="00F20656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7AAC" w:rsidRPr="00F20656">
        <w:rPr>
          <w:rFonts w:ascii="Times New Roman" w:hAnsi="Times New Roman" w:cs="Times New Roman"/>
          <w:sz w:val="26"/>
          <w:szCs w:val="26"/>
        </w:rPr>
        <w:t xml:space="preserve">Поддержка предоставляется при условии соответствия </w:t>
      </w:r>
      <w:r w:rsidR="007175F1">
        <w:rPr>
          <w:rFonts w:ascii="Times New Roman" w:hAnsi="Times New Roman" w:cs="Times New Roman"/>
          <w:sz w:val="26"/>
          <w:szCs w:val="26"/>
        </w:rPr>
        <w:t>Заявителя</w:t>
      </w:r>
      <w:r w:rsidR="00567AAC" w:rsidRPr="00F20656">
        <w:rPr>
          <w:rFonts w:ascii="Times New Roman" w:hAnsi="Times New Roman" w:cs="Times New Roman"/>
          <w:sz w:val="26"/>
          <w:szCs w:val="26"/>
        </w:rPr>
        <w:t xml:space="preserve"> следующим требованиям:</w:t>
      </w:r>
    </w:p>
    <w:p w:rsidR="00567AAC" w:rsidRPr="00F20656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656">
        <w:rPr>
          <w:rFonts w:ascii="Times New Roman" w:hAnsi="Times New Roman" w:cs="Times New Roman"/>
          <w:sz w:val="26"/>
          <w:szCs w:val="26"/>
        </w:rPr>
        <w:t xml:space="preserve">1) СМСП зарегистрирован в установленном порядке на территории Калужской области и отвечает критериям, установленным </w:t>
      </w:r>
      <w:hyperlink r:id="rId6" w:history="1">
        <w:r w:rsidRPr="00F206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</w:t>
        </w:r>
      </w:hyperlink>
      <w:r w:rsidRPr="00F2065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 (далее - Федеральный закон от 24.07.2007 N 209-ФЗ), включен в единый реестр СМСП; 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656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67AAC" w:rsidRDefault="00567AAC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СМСП не является участником соглашений о разделе продукции;</w:t>
      </w:r>
    </w:p>
    <w:p w:rsidR="00567AAC" w:rsidRDefault="00567AAC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СМСП не осуществляет предпринимательскую деятельность в сфере игорного бизнеса;</w:t>
      </w:r>
    </w:p>
    <w:p w:rsidR="00885609" w:rsidRDefault="00567AAC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СМСП не является нерезидентом Российской Федерации, за исключением случаев, предусмотренных международными договорами Российской Федерации</w:t>
      </w:r>
      <w:r w:rsidR="00885609">
        <w:rPr>
          <w:rFonts w:ascii="Times New Roman" w:hAnsi="Times New Roman" w:cs="Times New Roman"/>
          <w:sz w:val="26"/>
          <w:szCs w:val="26"/>
        </w:rPr>
        <w:t>;</w:t>
      </w:r>
    </w:p>
    <w:p w:rsidR="00567AAC" w:rsidRDefault="00885609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C0198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изическое</w:t>
      </w:r>
      <w:r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«Налог на профессиональный доход»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зарегистрировано на территории Калужской области</w:t>
      </w:r>
      <w:r w:rsidR="00567AAC">
        <w:rPr>
          <w:rFonts w:ascii="Times New Roman" w:hAnsi="Times New Roman" w:cs="Times New Roman"/>
          <w:sz w:val="26"/>
          <w:szCs w:val="26"/>
        </w:rPr>
        <w:t>.</w:t>
      </w:r>
    </w:p>
    <w:p w:rsidR="00795E72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AAC" w:rsidRPr="003C200E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567AAC" w:rsidRPr="003C200E">
        <w:rPr>
          <w:rFonts w:ascii="Times New Roman" w:eastAsia="Calibri" w:hAnsi="Times New Roman" w:cs="Times New Roman"/>
          <w:sz w:val="26"/>
          <w:szCs w:val="26"/>
        </w:rPr>
        <w:t xml:space="preserve"> Для получения поддержки Заявитель представляет Организатору отбора следующие документы (далее - документы):</w:t>
      </w:r>
    </w:p>
    <w:p w:rsidR="00567AAC" w:rsidRPr="003C200E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795E72">
        <w:rPr>
          <w:rFonts w:ascii="Times New Roman" w:eastAsia="Calibri" w:hAnsi="Times New Roman" w:cs="Times New Roman"/>
          <w:sz w:val="26"/>
          <w:szCs w:val="26"/>
        </w:rPr>
        <w:t>з</w:t>
      </w:r>
      <w:r w:rsidRPr="003C200E">
        <w:rPr>
          <w:rFonts w:ascii="Times New Roman" w:eastAsia="Calibri" w:hAnsi="Times New Roman" w:cs="Times New Roman"/>
          <w:sz w:val="26"/>
          <w:szCs w:val="26"/>
        </w:rPr>
        <w:t>аявк</w:t>
      </w:r>
      <w:r w:rsidR="00795E72">
        <w:rPr>
          <w:rFonts w:ascii="Times New Roman" w:eastAsia="Calibri" w:hAnsi="Times New Roman" w:cs="Times New Roman"/>
          <w:sz w:val="26"/>
          <w:szCs w:val="26"/>
        </w:rPr>
        <w:t>у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по форме, подписанн</w:t>
      </w:r>
      <w:r w:rsidR="00795E72">
        <w:rPr>
          <w:rFonts w:ascii="Times New Roman" w:eastAsia="Calibri" w:hAnsi="Times New Roman" w:cs="Times New Roman"/>
          <w:sz w:val="26"/>
          <w:szCs w:val="26"/>
        </w:rPr>
        <w:t>ую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уполномоченным представителем Заявителя;</w:t>
      </w:r>
    </w:p>
    <w:p w:rsidR="00567AAC" w:rsidRPr="003C200E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00E">
        <w:rPr>
          <w:rFonts w:ascii="Times New Roman" w:eastAsia="Calibri" w:hAnsi="Times New Roman" w:cs="Times New Roman"/>
          <w:sz w:val="26"/>
          <w:szCs w:val="26"/>
        </w:rPr>
        <w:t>2) выписку из ЕГРЮЛ/ЕГРИП</w:t>
      </w:r>
      <w:r w:rsidR="00885609">
        <w:rPr>
          <w:rFonts w:ascii="Times New Roman" w:eastAsia="Calibri" w:hAnsi="Times New Roman" w:cs="Times New Roman"/>
          <w:sz w:val="26"/>
          <w:szCs w:val="26"/>
        </w:rPr>
        <w:t>, актуальную на дату подачи заявки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(допускается предоставление выписки, полученной с использованием ресурса ФНС России </w:t>
      </w:r>
      <w:hyperlink r:id="rId7" w:history="1">
        <w:r w:rsidRPr="003C200E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r w:rsidRPr="003C200E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https://egrul.nalog.ru/</w:t>
        </w:r>
      </w:hyperlink>
      <w:r w:rsidRPr="003C200E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00E">
        <w:rPr>
          <w:rFonts w:ascii="Times New Roman" w:eastAsia="Calibri" w:hAnsi="Times New Roman" w:cs="Times New Roman"/>
          <w:sz w:val="26"/>
          <w:szCs w:val="26"/>
        </w:rPr>
        <w:t>3) выписку из реестра субъектов МСП</w:t>
      </w:r>
      <w:r w:rsidR="00885609">
        <w:rPr>
          <w:rFonts w:ascii="Times New Roman" w:eastAsia="Calibri" w:hAnsi="Times New Roman" w:cs="Times New Roman"/>
          <w:sz w:val="26"/>
          <w:szCs w:val="26"/>
        </w:rPr>
        <w:t>, актуальную на дату подачи заявки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(допускается предоставление выписки, полученной с использованием ресурса ФНС России </w:t>
      </w:r>
      <w:hyperlink r:id="rId8" w:history="1">
        <w:r w:rsidRPr="003C200E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https://rmsp.nalog.ru</w:t>
        </w:r>
      </w:hyperlink>
      <w:r w:rsidRPr="003C200E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567AAC" w:rsidRPr="00C0198A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98A">
        <w:rPr>
          <w:rFonts w:ascii="Times New Roman" w:eastAsia="Calibri" w:hAnsi="Times New Roman" w:cs="Times New Roman"/>
          <w:sz w:val="26"/>
          <w:szCs w:val="26"/>
        </w:rPr>
        <w:t>4)</w:t>
      </w:r>
      <w:r w:rsidRPr="00C0198A">
        <w:rPr>
          <w:rFonts w:ascii="Times New Roman" w:hAnsi="Times New Roman" w:cs="Times New Roman"/>
          <w:sz w:val="26"/>
          <w:szCs w:val="26"/>
        </w:rPr>
        <w:t xml:space="preserve"> подтверждение статуса ф</w:t>
      </w:r>
      <w:r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изического лица, применяющего специальный налоговый режим «Налог на профессиональный доход»</w:t>
      </w:r>
      <w:r w:rsidR="00885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подачи заявки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A8" w:rsidRPr="00C0198A">
        <w:rPr>
          <w:rFonts w:ascii="Times New Roman" w:hAnsi="Times New Roman" w:cs="Times New Roman"/>
          <w:sz w:val="26"/>
          <w:szCs w:val="26"/>
        </w:rPr>
        <w:t xml:space="preserve">(скриншот со страницы </w:t>
      </w:r>
      <w:hyperlink r:id="rId9" w:history="1">
        <w:r w:rsidR="009F7EA8" w:rsidRPr="00046C44">
          <w:rPr>
            <w:rStyle w:val="a3"/>
            <w:rFonts w:ascii="Times New Roman" w:hAnsi="Times New Roman" w:cs="Times New Roman"/>
            <w:sz w:val="26"/>
            <w:szCs w:val="26"/>
          </w:rPr>
          <w:t>https://npd.nalog.ru/check-status/</w:t>
        </w:r>
      </w:hyperlink>
      <w:r w:rsidR="009F7EA8" w:rsidRPr="00C0198A">
        <w:rPr>
          <w:rFonts w:ascii="Times New Roman" w:hAnsi="Times New Roman" w:cs="Times New Roman"/>
          <w:sz w:val="26"/>
          <w:szCs w:val="26"/>
        </w:rPr>
        <w:t>)</w:t>
      </w:r>
      <w:r w:rsidR="009F7EA8">
        <w:rPr>
          <w:rFonts w:ascii="Times New Roman" w:hAnsi="Times New Roman" w:cs="Times New Roman"/>
          <w:sz w:val="26"/>
          <w:szCs w:val="26"/>
        </w:rPr>
        <w:t xml:space="preserve"> 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регистрацию на территории Калужской области (копия страниц паспорта или </w:t>
      </w:r>
      <w:r w:rsidR="00E379F2" w:rsidRPr="00C0198A">
        <w:rPr>
          <w:rFonts w:ascii="Times New Roman" w:hAnsi="Times New Roman" w:cs="Times New Roman"/>
          <w:sz w:val="26"/>
          <w:szCs w:val="26"/>
        </w:rPr>
        <w:t>скриншот</w:t>
      </w:r>
      <w:r w:rsidR="00E3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 из приложения «Мой налог»)</w:t>
      </w:r>
      <w:r w:rsidRPr="00C0198A">
        <w:rPr>
          <w:rFonts w:ascii="Times New Roman" w:hAnsi="Times New Roman" w:cs="Times New Roman"/>
          <w:sz w:val="26"/>
          <w:szCs w:val="26"/>
        </w:rPr>
        <w:t>;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3C200E">
        <w:rPr>
          <w:rFonts w:ascii="Times New Roman" w:eastAsia="Calibri" w:hAnsi="Times New Roman" w:cs="Times New Roman"/>
          <w:sz w:val="26"/>
          <w:szCs w:val="26"/>
        </w:rPr>
        <w:t>) документ, подтверждающий полномочия лица, подписавшего заявку (в случае, если за</w:t>
      </w:r>
      <w:r>
        <w:rPr>
          <w:rFonts w:ascii="Times New Roman" w:eastAsia="Calibri" w:hAnsi="Times New Roman" w:cs="Times New Roman"/>
          <w:sz w:val="26"/>
          <w:szCs w:val="26"/>
        </w:rPr>
        <w:t>явка подается не руководителем).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5E72" w:rsidRPr="003C200E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AAC" w:rsidRDefault="00567AAC" w:rsidP="00795E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5E7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Документы в электронном виде подаются по адресу, указанному в извещении о проведении отбора заявок на официальном сайте Организатора отбора в сканированном виде </w:t>
      </w:r>
      <w:r w:rsidRPr="00795E72">
        <w:rPr>
          <w:rFonts w:ascii="Times New Roman" w:hAnsi="Times New Roman" w:cs="Times New Roman"/>
          <w:sz w:val="26"/>
          <w:szCs w:val="26"/>
        </w:rPr>
        <w:t xml:space="preserve">(файл формата </w:t>
      </w:r>
      <w:r w:rsidRPr="00795E7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795E72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95E7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795E72">
        <w:rPr>
          <w:rFonts w:ascii="Times New Roman" w:hAnsi="Times New Roman" w:cs="Times New Roman"/>
          <w:sz w:val="26"/>
          <w:szCs w:val="26"/>
        </w:rPr>
        <w:t>, цветное и читаемое изображение)</w:t>
      </w:r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. Документы в бумажном виде подаются по адресу Организатора отбора: 248000, г. Калуга, ул. Театральная, </w:t>
      </w:r>
      <w:proofErr w:type="spellStart"/>
      <w:r w:rsidRPr="00795E72">
        <w:rPr>
          <w:rFonts w:ascii="Times New Roman" w:eastAsia="Calibri" w:hAnsi="Times New Roman" w:cs="Times New Roman"/>
          <w:sz w:val="26"/>
          <w:szCs w:val="26"/>
        </w:rPr>
        <w:t>зд</w:t>
      </w:r>
      <w:proofErr w:type="spellEnd"/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. 38а. Заявитель самостоятельно выбирает способ доставки документов Организатору отбора и несет риск </w:t>
      </w:r>
      <w:proofErr w:type="spellStart"/>
      <w:r w:rsidRPr="00795E72">
        <w:rPr>
          <w:rFonts w:ascii="Times New Roman" w:eastAsia="Calibri" w:hAnsi="Times New Roman" w:cs="Times New Roman"/>
          <w:sz w:val="26"/>
          <w:szCs w:val="26"/>
        </w:rPr>
        <w:t>непоступления</w:t>
      </w:r>
      <w:proofErr w:type="spellEnd"/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 заявки в установленный срок.</w:t>
      </w:r>
    </w:p>
    <w:p w:rsidR="00795E72" w:rsidRPr="00795E72" w:rsidRDefault="00795E72" w:rsidP="00795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27E6" w:rsidRDefault="00E127E6" w:rsidP="00795E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Заявитель, в отношении которого принято решение о признании его получателем поддержки, подписывает Соглашение о предоставлении поддержки в течение 10 (десяти) календарных дней с даты </w:t>
      </w:r>
      <w:r w:rsidR="001253CA">
        <w:rPr>
          <w:rFonts w:ascii="Times New Roman" w:eastAsia="Calibri" w:hAnsi="Times New Roman" w:cs="Times New Roman"/>
          <w:sz w:val="26"/>
          <w:szCs w:val="26"/>
        </w:rPr>
        <w:t>его направления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Организатор</w:t>
      </w:r>
      <w:r w:rsidR="001253CA">
        <w:rPr>
          <w:rFonts w:ascii="Times New Roman" w:eastAsia="Calibri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отбора.</w:t>
      </w:r>
    </w:p>
    <w:p w:rsidR="00E127E6" w:rsidRPr="00E127E6" w:rsidRDefault="00E127E6" w:rsidP="00E127E6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B229D8" w:rsidRPr="00B229D8" w:rsidRDefault="00B229D8" w:rsidP="00795E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Организатор отбора отказывает Заявителю в оказании поддержки по следующим основаниям:</w:t>
      </w:r>
    </w:p>
    <w:p w:rsidR="00B229D8" w:rsidRPr="00B229D8" w:rsidRDefault="00B229D8" w:rsidP="00795E72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- несоответствие Заявителя </w:t>
      </w:r>
      <w:r w:rsidR="00795E72">
        <w:rPr>
          <w:rFonts w:ascii="Times New Roman" w:eastAsia="Calibri" w:hAnsi="Times New Roman" w:cs="Times New Roman"/>
          <w:sz w:val="26"/>
          <w:szCs w:val="26"/>
        </w:rPr>
        <w:t xml:space="preserve">установленным </w:t>
      </w:r>
      <w:r w:rsidRPr="00B229D8">
        <w:rPr>
          <w:rFonts w:ascii="Times New Roman" w:eastAsia="Calibri" w:hAnsi="Times New Roman" w:cs="Times New Roman"/>
          <w:sz w:val="26"/>
          <w:szCs w:val="26"/>
        </w:rPr>
        <w:t>требованиям</w:t>
      </w:r>
      <w:r w:rsidR="00795E72">
        <w:rPr>
          <w:rFonts w:ascii="Times New Roman" w:eastAsia="Calibri" w:hAnsi="Times New Roman" w:cs="Times New Roman"/>
          <w:sz w:val="26"/>
          <w:szCs w:val="26"/>
        </w:rPr>
        <w:t xml:space="preserve"> к получателям поддержки</w:t>
      </w:r>
      <w:r w:rsidRPr="00B229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5E72" w:rsidRPr="00795E72" w:rsidRDefault="00795E72" w:rsidP="00795E72">
      <w:pPr>
        <w:pStyle w:val="a4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5E72">
        <w:rPr>
          <w:rFonts w:ascii="Times New Roman" w:hAnsi="Times New Roman" w:cs="Times New Roman"/>
          <w:sz w:val="26"/>
          <w:szCs w:val="26"/>
        </w:rPr>
        <w:t xml:space="preserve"> не представлены </w:t>
      </w:r>
      <w:r>
        <w:rPr>
          <w:rFonts w:ascii="Times New Roman" w:hAnsi="Times New Roman" w:cs="Times New Roman"/>
          <w:sz w:val="26"/>
          <w:szCs w:val="26"/>
        </w:rPr>
        <w:t xml:space="preserve">требуемые </w:t>
      </w:r>
      <w:r w:rsidRPr="00795E72">
        <w:rPr>
          <w:rFonts w:ascii="Times New Roman" w:hAnsi="Times New Roman" w:cs="Times New Roman"/>
          <w:sz w:val="26"/>
          <w:szCs w:val="26"/>
        </w:rPr>
        <w:t>документы, или представлены недостоверные сведения и документы;</w:t>
      </w:r>
    </w:p>
    <w:p w:rsidR="00795E72" w:rsidRPr="00795E72" w:rsidRDefault="00EA49FC" w:rsidP="00EA49FC">
      <w:pPr>
        <w:pStyle w:val="a4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5E72" w:rsidRPr="00795E72">
        <w:rPr>
          <w:rFonts w:ascii="Times New Roman" w:hAnsi="Times New Roman" w:cs="Times New Roman"/>
          <w:sz w:val="26"/>
          <w:szCs w:val="26"/>
        </w:rPr>
        <w:t xml:space="preserve"> не выполнены условия оказания поддержки;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когда поддержка не может быть оказана заявителю в связи с полным освоением денежных средств, предусмотренных по данному направлению расходования, до наступления очереди такого заявителя;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если Организатором отбора ранее принято решение об оказании поддержки по заявке Заявителя в текущем календарном году;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- в случае, когда заявитель отказался от получения поддержки, не подписал Соглашение о предоставлении поддержки в течение 10 (десяти) календарных дней с момента </w:t>
      </w:r>
      <w:r w:rsidR="001253CA">
        <w:rPr>
          <w:rFonts w:ascii="Times New Roman" w:eastAsia="Calibri" w:hAnsi="Times New Roman" w:cs="Times New Roman"/>
          <w:sz w:val="26"/>
          <w:szCs w:val="26"/>
        </w:rPr>
        <w:t>его направления Организатором отбора</w:t>
      </w:r>
      <w:r w:rsidRPr="00B229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4BCC" w:rsidRPr="00243C50" w:rsidRDefault="00B229D8" w:rsidP="00243C50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если поддержка не может быть оказана в срок до конца текущего года.</w:t>
      </w:r>
      <w:bookmarkStart w:id="0" w:name="_GoBack"/>
      <w:bookmarkEnd w:id="0"/>
    </w:p>
    <w:sectPr w:rsidR="000F4BCC" w:rsidRPr="00243C50" w:rsidSect="001253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4E7"/>
    <w:multiLevelType w:val="hybridMultilevel"/>
    <w:tmpl w:val="18D28392"/>
    <w:lvl w:ilvl="0" w:tplc="37563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457EFF"/>
    <w:multiLevelType w:val="multilevel"/>
    <w:tmpl w:val="A13060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C"/>
    <w:rsid w:val="000B4A7E"/>
    <w:rsid w:val="000F4BCC"/>
    <w:rsid w:val="001253CA"/>
    <w:rsid w:val="00243C50"/>
    <w:rsid w:val="00567AAC"/>
    <w:rsid w:val="007175F1"/>
    <w:rsid w:val="00795E72"/>
    <w:rsid w:val="00885609"/>
    <w:rsid w:val="009F7EA8"/>
    <w:rsid w:val="00B229D8"/>
    <w:rsid w:val="00E127E6"/>
    <w:rsid w:val="00E379F2"/>
    <w:rsid w:val="00E85EEE"/>
    <w:rsid w:val="00E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12E"/>
  <w15:chartTrackingRefBased/>
  <w15:docId w15:val="{0A5F80BC-EA68-409B-8D12-2E736B0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AAC"/>
    <w:rPr>
      <w:color w:val="0563C1" w:themeColor="hyperlink"/>
      <w:u w:val="single"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567AA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567AAC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egr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79A2Eb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b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Ivanashko E</dc:creator>
  <cp:keywords/>
  <dc:description/>
  <cp:lastModifiedBy>Alisa</cp:lastModifiedBy>
  <cp:revision>6</cp:revision>
  <dcterms:created xsi:type="dcterms:W3CDTF">2021-05-14T09:35:00Z</dcterms:created>
  <dcterms:modified xsi:type="dcterms:W3CDTF">2021-05-17T09:52:00Z</dcterms:modified>
</cp:coreProperties>
</file>