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AC" w:rsidRPr="00CA5885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П</w:t>
      </w:r>
      <w:r w:rsidRPr="00CA588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риложение N 1</w:t>
      </w: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CA588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к По</w:t>
      </w:r>
      <w:r w:rsidR="005601E0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ложению</w:t>
      </w:r>
    </w:p>
    <w:p w:rsidR="00483CAC" w:rsidRPr="00494CFA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A588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</w:t>
      </w:r>
      <w:r w:rsidRPr="007D1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</w:t>
      </w:r>
    </w:p>
    <w:p w:rsidR="00483CAC" w:rsidRPr="00494CFA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Генеральному директору </w:t>
      </w:r>
    </w:p>
    <w:p w:rsidR="00483CAC" w:rsidRPr="00494CFA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ГАУ </w:t>
      </w:r>
      <w:proofErr w:type="gramStart"/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</w:t>
      </w:r>
      <w:proofErr w:type="gramEnd"/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«Агентство развития бизнеса»</w:t>
      </w:r>
    </w:p>
    <w:p w:rsidR="00483CAC" w:rsidRPr="00494CFA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от __</w:t>
      </w:r>
      <w:r w:rsidR="00494CFA"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</w:t>
      </w: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</w:t>
      </w:r>
    </w:p>
    <w:p w:rsidR="00483CAC" w:rsidRPr="00494CFA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_____</w:t>
      </w:r>
      <w:r w:rsidR="00494CFA"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</w:t>
      </w: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</w:t>
      </w:r>
    </w:p>
    <w:p w:rsidR="00483CAC" w:rsidRPr="00494CFA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</w:t>
      </w:r>
      <w:r w:rsidR="00494CFA"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</w:t>
      </w: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</w:t>
      </w:r>
    </w:p>
    <w:p w:rsidR="00483CAC" w:rsidRPr="00494CFA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Pr="00494CFA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E318B" w:rsidRPr="00494CFA" w:rsidRDefault="003E318B" w:rsidP="003E31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E318B" w:rsidRPr="00494CFA" w:rsidRDefault="00AB7CEB" w:rsidP="003E318B">
      <w:pPr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</w:pPr>
      <w:r w:rsidRPr="00494C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оказание </w:t>
      </w:r>
      <w:r w:rsidRPr="00494CFA">
        <w:rPr>
          <w:rFonts w:ascii="Times New Roman" w:hAnsi="Times New Roman" w:cs="Times New Roman"/>
          <w:b/>
          <w:sz w:val="24"/>
          <w:szCs w:val="24"/>
          <w:lang w:eastAsia="en-US"/>
        </w:rPr>
        <w:t>содействи</w:t>
      </w:r>
      <w:r w:rsidR="003E318B" w:rsidRPr="00494CFA">
        <w:rPr>
          <w:rFonts w:ascii="Times New Roman" w:hAnsi="Times New Roman" w:cs="Times New Roman"/>
          <w:b/>
          <w:sz w:val="24"/>
          <w:szCs w:val="24"/>
          <w:lang w:eastAsia="en-US"/>
        </w:rPr>
        <w:t>я</w:t>
      </w:r>
      <w:r w:rsidRPr="00494C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 xml:space="preserve"> в популяризации продукции </w:t>
      </w:r>
    </w:p>
    <w:p w:rsidR="00AB7CEB" w:rsidRPr="00494CFA" w:rsidRDefault="00AB7CEB" w:rsidP="003E31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C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/>
        </w:rPr>
        <w:t>субъектов малого и среднего предпринимательства Калужской области</w:t>
      </w:r>
    </w:p>
    <w:p w:rsidR="00483CAC" w:rsidRPr="00494CFA" w:rsidRDefault="00483CAC" w:rsidP="003E31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0C278E" w:rsidRPr="00494CFA" w:rsidRDefault="00483CAC" w:rsidP="003E318B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Прошу </w:t>
      </w:r>
      <w:r w:rsidR="00021BFD"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оказать содействие в популяризации продукции</w:t>
      </w:r>
      <w:r w:rsidR="000C278E"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B7CEB"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нашей организации.</w:t>
      </w:r>
    </w:p>
    <w:p w:rsidR="00AB7CEB" w:rsidRPr="00494CFA" w:rsidRDefault="00441D7C" w:rsidP="003E31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sz w:val="24"/>
          <w:szCs w:val="24"/>
          <w:lang w:eastAsia="ru-RU"/>
        </w:rPr>
        <w:t>Интересующий вид популяризирующих услуг:</w:t>
      </w:r>
    </w:p>
    <w:p w:rsidR="00441D7C" w:rsidRPr="00494CFA" w:rsidRDefault="00441D7C" w:rsidP="003E31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18B" w:rsidRPr="00494CFA" w:rsidRDefault="00AB7CEB" w:rsidP="003E318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EA68B56" wp14:editId="763C13EB">
                <wp:simplePos x="0" y="0"/>
                <wp:positionH relativeFrom="column">
                  <wp:posOffset>95523</wp:posOffset>
                </wp:positionH>
                <wp:positionV relativeFrom="paragraph">
                  <wp:posOffset>15694</wp:posOffset>
                </wp:positionV>
                <wp:extent cx="148442" cy="136566"/>
                <wp:effectExtent l="0" t="0" r="2349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2" cy="136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587885" id="Прямоугольник 1" o:spid="_x0000_s1026" style="position:absolute;margin-left:7.5pt;margin-top:1.25pt;width:11.7pt;height:10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" fillcolor="white [3201]" strokecolor="#70ad47 [3209]" strokeweight="1pt"/>
            </w:pict>
          </mc:Fallback>
        </mc:AlternateContent>
      </w:r>
      <w:r w:rsidRPr="00494CF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E318B"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и размещение рекламных роликов на радио</w:t>
      </w:r>
    </w:p>
    <w:p w:rsidR="00441D7C" w:rsidRPr="00494CFA" w:rsidRDefault="003E318B" w:rsidP="001829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и размещение рекламных роликов на телевидении</w:t>
      </w:r>
      <w:r w:rsidRPr="00494C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41D7C" w:rsidRPr="00494C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5E5BBB" wp14:editId="32F1CCC2">
                <wp:simplePos x="0" y="0"/>
                <wp:positionH relativeFrom="column">
                  <wp:posOffset>95002</wp:posOffset>
                </wp:positionH>
                <wp:positionV relativeFrom="paragraph">
                  <wp:posOffset>11240</wp:posOffset>
                </wp:positionV>
                <wp:extent cx="148442" cy="136566"/>
                <wp:effectExtent l="0" t="0" r="23495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2" cy="136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1EE725" id="Прямоугольник 2" o:spid="_x0000_s1026" style="position:absolute;margin-left:7.5pt;margin-top:.9pt;width:11.7pt;height:1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" fillcolor="white [3201]" strokecolor="#70ad47 [3209]" strokeweight="1pt"/>
            </w:pict>
          </mc:Fallback>
        </mc:AlternateContent>
      </w:r>
    </w:p>
    <w:p w:rsidR="00441D7C" w:rsidRPr="00494CFA" w:rsidRDefault="00441D7C" w:rsidP="001829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D5089E" wp14:editId="7CB8851D">
                <wp:simplePos x="0" y="0"/>
                <wp:positionH relativeFrom="column">
                  <wp:posOffset>92405</wp:posOffset>
                </wp:positionH>
                <wp:positionV relativeFrom="paragraph">
                  <wp:posOffset>17450</wp:posOffset>
                </wp:positionV>
                <wp:extent cx="147955" cy="135733"/>
                <wp:effectExtent l="0" t="0" r="23495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66E97A" id="Прямоугольник 4" o:spid="_x0000_s1026" style="position:absolute;margin-left:7.3pt;margin-top:1.35pt;width:11.65pt;height:1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" fillcolor="white [3201]" strokecolor="#70ad47 [3209]" strokeweight="1pt"/>
            </w:pict>
          </mc:Fallback>
        </mc:AlternateContent>
      </w:r>
      <w:r w:rsidR="003E318B"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публикация в печатных СМИ</w:t>
      </w:r>
    </w:p>
    <w:p w:rsidR="00AB7CEB" w:rsidRPr="00494CFA" w:rsidRDefault="00441D7C" w:rsidP="001829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F5011C" wp14:editId="0C384772">
                <wp:simplePos x="0" y="0"/>
                <wp:positionH relativeFrom="column">
                  <wp:posOffset>97460</wp:posOffset>
                </wp:positionH>
                <wp:positionV relativeFrom="paragraph">
                  <wp:posOffset>11126</wp:posOffset>
                </wp:positionV>
                <wp:extent cx="147955" cy="135733"/>
                <wp:effectExtent l="0" t="0" r="23495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5AF71" id="Прямоугольник 6" o:spid="_x0000_s1026" style="position:absolute;margin-left:7.65pt;margin-top:.9pt;width:11.65pt;height:10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" fillcolor="white [3201]" strokecolor="#70ad47 [3209]" strokeweight="1pt"/>
            </w:pict>
          </mc:Fallback>
        </mc:AlternateContent>
      </w:r>
      <w:r w:rsidR="00182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продвижение в </w:t>
      </w:r>
      <w:r w:rsidR="001829E1"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«Интернет</w:t>
      </w:r>
      <w:r w:rsidR="001829E1" w:rsidRPr="005601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82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том числе </w:t>
      </w:r>
      <w:r w:rsidR="003E318B"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и размещение рекламы, </w:t>
      </w:r>
      <w:proofErr w:type="spellStart"/>
      <w:r w:rsidR="003E318B"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таргетированной</w:t>
      </w:r>
      <w:proofErr w:type="spellEnd"/>
      <w:r w:rsidR="003E318B"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рекламы, баннеров</w:t>
      </w:r>
      <w:r w:rsidR="005601E0" w:rsidRPr="005601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82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продвижение имеющегося сайта в сети «Интернет», продвижение в </w:t>
      </w:r>
      <w:proofErr w:type="spellStart"/>
      <w:r w:rsidR="00182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соц.сетях</w:t>
      </w:r>
      <w:proofErr w:type="spellEnd"/>
      <w:r w:rsidR="00182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503A" w:rsidRDefault="00441D7C" w:rsidP="001829E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E96DE8" wp14:editId="2D2A02AC">
                <wp:simplePos x="0" y="0"/>
                <wp:positionH relativeFrom="column">
                  <wp:posOffset>93460</wp:posOffset>
                </wp:positionH>
                <wp:positionV relativeFrom="paragraph">
                  <wp:posOffset>1270</wp:posOffset>
                </wp:positionV>
                <wp:extent cx="147955" cy="135733"/>
                <wp:effectExtent l="0" t="0" r="23495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6BE4F9" id="Прямоугольник 9" o:spid="_x0000_s1026" style="position:absolute;margin-left:7.35pt;margin-top:.1pt;width:11.65pt;height:10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" fillcolor="white [3201]" strokecolor="#70ad47 [3209]" strokeweight="1pt"/>
            </w:pict>
          </mc:Fallback>
        </mc:AlternateContent>
      </w:r>
      <w:r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E318B"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оздание</w:t>
      </w:r>
      <w:r w:rsid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1829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</w:t>
      </w:r>
    </w:p>
    <w:p w:rsidR="00AB7CEB" w:rsidRPr="00494CFA" w:rsidRDefault="00AB7CEB" w:rsidP="001829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1D7C" w:rsidRPr="00494C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C192E28" wp14:editId="5D0C6DC6">
                <wp:simplePos x="0" y="0"/>
                <wp:positionH relativeFrom="column">
                  <wp:posOffset>93271</wp:posOffset>
                </wp:positionH>
                <wp:positionV relativeFrom="paragraph">
                  <wp:posOffset>2169</wp:posOffset>
                </wp:positionV>
                <wp:extent cx="147955" cy="135733"/>
                <wp:effectExtent l="0" t="0" r="23495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18D60" id="Прямоугольник 10" o:spid="_x0000_s1026" style="position:absolute;margin-left:7.35pt;margin-top:.15pt;width:11.65pt;height:1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" fillcolor="white [3201]" strokecolor="#70ad47 [3209]" strokeweight="1pt"/>
            </w:pict>
          </mc:Fallback>
        </mc:AlternateContent>
      </w:r>
      <w:r w:rsidR="003E318B" w:rsidRPr="00494CF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1D7C" w:rsidRPr="00494CFA">
        <w:rPr>
          <w:rFonts w:ascii="Times New Roman" w:hAnsi="Times New Roman" w:cs="Times New Roman"/>
          <w:sz w:val="24"/>
          <w:szCs w:val="24"/>
          <w:lang w:eastAsia="ru-RU"/>
        </w:rPr>
        <w:t xml:space="preserve">зготовление и </w:t>
      </w:r>
      <w:r w:rsidR="001829E1">
        <w:rPr>
          <w:rFonts w:ascii="Times New Roman" w:hAnsi="Times New Roman" w:cs="Times New Roman"/>
          <w:sz w:val="24"/>
          <w:szCs w:val="24"/>
          <w:lang w:eastAsia="ru-RU"/>
        </w:rPr>
        <w:t>размещение</w:t>
      </w:r>
      <w:r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наружной рекламы</w:t>
      </w:r>
    </w:p>
    <w:p w:rsidR="00AB7CEB" w:rsidRPr="00494CFA" w:rsidRDefault="003E318B" w:rsidP="001829E1">
      <w:pPr>
        <w:widowControl w:val="0"/>
        <w:tabs>
          <w:tab w:val="left" w:pos="62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C192E28" wp14:editId="5D0C6DC6">
                <wp:simplePos x="0" y="0"/>
                <wp:positionH relativeFrom="column">
                  <wp:posOffset>84099</wp:posOffset>
                </wp:positionH>
                <wp:positionV relativeFrom="paragraph">
                  <wp:posOffset>10795</wp:posOffset>
                </wp:positionV>
                <wp:extent cx="147955" cy="135255"/>
                <wp:effectExtent l="0" t="0" r="23495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9424F7" id="Прямоугольник 11" o:spid="_x0000_s1026" style="position:absolute;margin-left:6.6pt;margin-top:.85pt;width:11.65pt;height:10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" fillcolor="white [3201]" strokecolor="#70ad47 [3209]" strokeweight="1pt"/>
            </w:pict>
          </mc:Fallback>
        </mc:AlternateContent>
      </w:r>
      <w:r w:rsidR="00AB7CEB" w:rsidRPr="00494CF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494CFA">
        <w:rPr>
          <w:rFonts w:ascii="Times New Roman" w:hAnsi="Times New Roman" w:cs="Times New Roman"/>
          <w:sz w:val="24"/>
          <w:szCs w:val="24"/>
          <w:lang w:eastAsia="ru-RU"/>
        </w:rPr>
        <w:t>иные виды популяризирующих услуг (по согласованию с Организатором отбора)</w:t>
      </w:r>
      <w:r w:rsidR="00441D7C" w:rsidRPr="00494C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483CAC" w:rsidRPr="00494CFA" w:rsidRDefault="00483CAC" w:rsidP="003E31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41D7C" w:rsidRPr="00494CFA" w:rsidRDefault="00441D7C" w:rsidP="003E31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FA">
        <w:rPr>
          <w:rFonts w:ascii="Times New Roman" w:hAnsi="Times New Roman" w:cs="Times New Roman"/>
          <w:b/>
          <w:sz w:val="24"/>
          <w:szCs w:val="24"/>
        </w:rPr>
        <w:t>Информация об Организации:</w:t>
      </w:r>
    </w:p>
    <w:p w:rsidR="00441D7C" w:rsidRPr="00494CFA" w:rsidRDefault="00441D7C" w:rsidP="003E318B">
      <w:pPr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sz w:val="24"/>
          <w:szCs w:val="24"/>
          <w:lang w:eastAsia="ru-RU"/>
        </w:rPr>
        <w:t>Наименование юридического лица/ФИО индивидуального предпринимателя: _______________</w:t>
      </w:r>
      <w:r w:rsidR="003E318B" w:rsidRPr="00494CFA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494CFA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494CF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94CFA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441D7C" w:rsidRPr="00494CFA" w:rsidRDefault="00441D7C" w:rsidP="003E318B">
      <w:pPr>
        <w:tabs>
          <w:tab w:val="left" w:pos="9834"/>
        </w:tabs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 (ФИО, должность): ____________________</w:t>
      </w:r>
      <w:r w:rsidR="003E318B" w:rsidRPr="00494CFA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94CFA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494CFA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94CFA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441D7C" w:rsidRPr="00494CFA" w:rsidRDefault="00441D7C" w:rsidP="003E318B">
      <w:pPr>
        <w:tabs>
          <w:tab w:val="left" w:pos="9834"/>
        </w:tabs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sz w:val="24"/>
          <w:szCs w:val="24"/>
          <w:lang w:eastAsia="ru-RU"/>
        </w:rPr>
        <w:t>ИНН: ______________________________</w:t>
      </w:r>
    </w:p>
    <w:p w:rsidR="00441D7C" w:rsidRPr="00494CFA" w:rsidRDefault="00441D7C" w:rsidP="003E318B">
      <w:pPr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sz w:val="24"/>
          <w:szCs w:val="24"/>
          <w:lang w:eastAsia="ru-RU"/>
        </w:rPr>
        <w:t>Юридический адрес Заявителя: ______________________________________</w:t>
      </w:r>
      <w:r w:rsidR="00494CFA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494CFA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441D7C" w:rsidRPr="00494CFA" w:rsidRDefault="00441D7C" w:rsidP="003E318B">
      <w:pPr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sz w:val="24"/>
          <w:szCs w:val="24"/>
          <w:lang w:eastAsia="ru-RU"/>
        </w:rPr>
        <w:t>Телефон: ___________________________</w:t>
      </w:r>
    </w:p>
    <w:p w:rsidR="00441D7C" w:rsidRPr="00494CFA" w:rsidRDefault="00441D7C" w:rsidP="003E318B">
      <w:pPr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494CF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94CFA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94CFA">
        <w:rPr>
          <w:rFonts w:ascii="Times New Roman" w:hAnsi="Times New Roman" w:cs="Times New Roman"/>
          <w:sz w:val="24"/>
          <w:szCs w:val="24"/>
          <w:lang w:eastAsia="ru-RU"/>
        </w:rPr>
        <w:t>: _____________________________</w:t>
      </w:r>
    </w:p>
    <w:p w:rsidR="00441D7C" w:rsidRPr="00494CFA" w:rsidRDefault="00441D7C" w:rsidP="003E318B">
      <w:pPr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hAnsi="Times New Roman" w:cs="Times New Roman"/>
          <w:sz w:val="24"/>
          <w:szCs w:val="24"/>
          <w:lang w:eastAsia="ru-RU"/>
        </w:rPr>
        <w:t>Контактное лицо (ФИО, контактный телефон): _____________________</w:t>
      </w:r>
      <w:r w:rsidR="00494CFA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494CFA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41D7C" w:rsidRPr="00494CFA" w:rsidRDefault="00441D7C" w:rsidP="003E318B">
      <w:pPr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CAC" w:rsidRPr="00494CFA" w:rsidRDefault="00483CAC" w:rsidP="003E3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FA">
        <w:rPr>
          <w:rFonts w:ascii="Times New Roman" w:hAnsi="Times New Roman" w:cs="Times New Roman"/>
          <w:sz w:val="24"/>
          <w:szCs w:val="24"/>
        </w:rPr>
        <w:t>Подписанием настоящей заявки подтвержда</w:t>
      </w:r>
      <w:r w:rsidR="00441D7C" w:rsidRPr="00494CFA">
        <w:rPr>
          <w:rFonts w:ascii="Times New Roman" w:hAnsi="Times New Roman" w:cs="Times New Roman"/>
          <w:sz w:val="24"/>
          <w:szCs w:val="24"/>
        </w:rPr>
        <w:t>ю</w:t>
      </w:r>
      <w:r w:rsidRPr="00494CFA">
        <w:rPr>
          <w:rFonts w:ascii="Times New Roman" w:hAnsi="Times New Roman" w:cs="Times New Roman"/>
          <w:sz w:val="24"/>
          <w:szCs w:val="24"/>
        </w:rPr>
        <w:t xml:space="preserve"> следующее: </w:t>
      </w:r>
    </w:p>
    <w:p w:rsidR="00483CAC" w:rsidRPr="00494CFA" w:rsidRDefault="00483CAC" w:rsidP="003E318B">
      <w:pPr>
        <w:pStyle w:val="a6"/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является субъектом малого/среднего предпринимательства в соответствии со ст. 4  </w:t>
      </w: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Федерального закона от 24.07.2007 N 209-ФЗ «</w:t>
      </w:r>
      <w:r w:rsidRPr="00494CF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 развитии малого и среднего предпринимательства в Российской Федерации»;</w:t>
      </w:r>
    </w:p>
    <w:p w:rsidR="00483CAC" w:rsidRPr="008814B7" w:rsidRDefault="00483CAC" w:rsidP="003E318B">
      <w:pPr>
        <w:pStyle w:val="a6"/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 относится к субъектам МСП, указанным </w:t>
      </w: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части 3 статьи 14 Федерального закона от 24.07.2007 N 209-ФЗ «</w:t>
      </w:r>
      <w:r w:rsidRPr="00494CF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 развитии малого и среднего предпринимательства в Российской </w:t>
      </w:r>
      <w:r w:rsidR="008814B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Федерации»:</w:t>
      </w:r>
    </w:p>
    <w:p w:rsidR="008814B7" w:rsidRPr="005F4EE0" w:rsidRDefault="008814B7" w:rsidP="008814B7">
      <w:pPr>
        <w:pStyle w:val="a6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</w:pPr>
      <w:r w:rsidRPr="005F4EE0"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>1) кредитная организация, страховая организация (за исключением потребительских кооперативов), инвестиционный фонд, негосударственный пенсионный фонд, профессиональный участник рынка ценных бумаг, ломбард;</w:t>
      </w:r>
    </w:p>
    <w:p w:rsidR="008814B7" w:rsidRPr="005F4EE0" w:rsidRDefault="008814B7" w:rsidP="008814B7">
      <w:pPr>
        <w:pStyle w:val="a6"/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</w:pPr>
      <w:r w:rsidRPr="005F4EE0"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>2) являющихся участник соглашений о разделе продукции;</w:t>
      </w:r>
    </w:p>
    <w:p w:rsidR="008814B7" w:rsidRPr="005F4EE0" w:rsidRDefault="008814B7" w:rsidP="008814B7">
      <w:pPr>
        <w:pStyle w:val="a6"/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</w:pPr>
      <w:r w:rsidRPr="005F4EE0"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>3) осуществляет предпринимательскую деятельность в сфере игорного бизнеса;</w:t>
      </w:r>
    </w:p>
    <w:p w:rsidR="008814B7" w:rsidRPr="005F4EE0" w:rsidRDefault="008814B7" w:rsidP="008814B7">
      <w:pPr>
        <w:pStyle w:val="a6"/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</w:pPr>
      <w:r w:rsidRPr="005F4EE0"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 xml:space="preserve">4) </w:t>
      </w:r>
      <w:proofErr w:type="spellStart"/>
      <w:r w:rsidRPr="005F4EE0"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>явлется</w:t>
      </w:r>
      <w:proofErr w:type="spellEnd"/>
      <w:r w:rsidRPr="005F4EE0"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 xml:space="preserve"> в порядке, установленном </w:t>
      </w:r>
      <w:hyperlink r:id="rId9" w:history="1">
        <w:r w:rsidRPr="005F4EE0">
          <w:rPr>
            <w:rFonts w:ascii="Times New Roman" w:eastAsiaTheme="minorHAnsi" w:hAnsi="Times New Roman" w:cs="Times New Roman"/>
            <w:i/>
            <w:color w:val="000000" w:themeColor="text1"/>
            <w:kern w:val="0"/>
            <w:sz w:val="20"/>
            <w:szCs w:val="20"/>
            <w:lang w:eastAsia="en-US"/>
          </w:rPr>
          <w:t>законодательством</w:t>
        </w:r>
      </w:hyperlink>
      <w:r w:rsidRPr="005F4EE0">
        <w:rPr>
          <w:rFonts w:ascii="Times New Roman" w:eastAsiaTheme="minorHAnsi" w:hAnsi="Times New Roman" w:cs="Times New Roman"/>
          <w:i/>
          <w:color w:val="000000" w:themeColor="text1"/>
          <w:kern w:val="0"/>
          <w:sz w:val="20"/>
          <w:szCs w:val="20"/>
          <w:lang w:eastAsia="en-US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8814B7" w:rsidRPr="00494CFA" w:rsidRDefault="008814B7" w:rsidP="008814B7">
      <w:pPr>
        <w:pStyle w:val="a6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AC" w:rsidRPr="00494CFA" w:rsidRDefault="00483CAC" w:rsidP="003E318B">
      <w:pPr>
        <w:pStyle w:val="a6"/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483CAC" w:rsidRPr="00494CFA" w:rsidRDefault="00483CAC" w:rsidP="003E318B">
      <w:pPr>
        <w:pStyle w:val="a6"/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ранее не была признана допустившей нарушение порядка и условий оказания поддержки, в </w:t>
      </w:r>
      <w:proofErr w:type="spellStart"/>
      <w:r w:rsidRPr="00494CF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94C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нецелевого использования средств поддержки, либо с момента такого нарушения прошло более трех лет.</w:t>
      </w:r>
    </w:p>
    <w:p w:rsidR="00483CAC" w:rsidRPr="00494CFA" w:rsidRDefault="00483CAC" w:rsidP="003E31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Pr="00494CFA" w:rsidRDefault="00483CAC" w:rsidP="003E31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A">
        <w:rPr>
          <w:rFonts w:ascii="Times New Roman" w:hAnsi="Times New Roman" w:cs="Times New Roman"/>
          <w:sz w:val="24"/>
          <w:szCs w:val="24"/>
        </w:rPr>
        <w:t xml:space="preserve">Настоящей заявкой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483CAC" w:rsidRPr="00494CFA" w:rsidRDefault="00483CAC" w:rsidP="003E31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A">
        <w:rPr>
          <w:rFonts w:ascii="Times New Roman" w:hAnsi="Times New Roman" w:cs="Times New Roman"/>
          <w:sz w:val="24"/>
          <w:szCs w:val="24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483CAC" w:rsidRPr="00494CFA" w:rsidRDefault="00483CAC" w:rsidP="003E31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Прошу все информационные уведомления, связанные с участием в отборе субъектов МСП для </w:t>
      </w:r>
      <w:r w:rsidR="005B6051"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предоставления поддержки в виде содействия в популяризации продукции </w:t>
      </w: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направлять на электронную почту: __________________________________.</w:t>
      </w:r>
    </w:p>
    <w:p w:rsidR="00483CAC" w:rsidRPr="00494CFA" w:rsidRDefault="00483CAC" w:rsidP="003E31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Pr="00494CFA" w:rsidRDefault="00483CAC" w:rsidP="003E31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94C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Приложения:</w:t>
      </w:r>
    </w:p>
    <w:p w:rsidR="00483CAC" w:rsidRPr="00494CFA" w:rsidRDefault="00483CAC" w:rsidP="003E31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494CF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1) выписка из ЕГРЮЛ/ЕГРИП (допускается предоставление выписки, полученной с использованием ресурса ФНС России </w:t>
      </w:r>
      <w:hyperlink r:id="rId10" w:history="1">
        <w:r w:rsidRPr="00494CFA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494CFA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https://egrul.nalog.ru/</w:t>
        </w:r>
      </w:hyperlink>
      <w:r w:rsidRPr="00494CF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);</w:t>
      </w:r>
    </w:p>
    <w:p w:rsidR="00483CAC" w:rsidRPr="00494CFA" w:rsidRDefault="00483CAC" w:rsidP="003E31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494CF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2) выписка из реестра субъектов МСП (допускается предоставление выписки, полученной с использованием ресурса ФНС России </w:t>
      </w:r>
      <w:hyperlink r:id="rId11" w:history="1">
        <w:r w:rsidRPr="00494CFA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https://rmsp.nalog.ru</w:t>
        </w:r>
      </w:hyperlink>
      <w:r w:rsidRPr="00494CF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);</w:t>
      </w:r>
    </w:p>
    <w:p w:rsidR="00483CAC" w:rsidRDefault="00483CAC" w:rsidP="009B68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494CF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3) документ, подтверждающий полномочия лица, подписавшего заявку (в случае, если за</w:t>
      </w:r>
      <w:r w:rsidR="009B681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явка подается не руководителем)</w:t>
      </w:r>
    </w:p>
    <w:p w:rsidR="00705633" w:rsidRPr="009B681C" w:rsidRDefault="00705633" w:rsidP="009B68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483CAC" w:rsidRPr="00494CFA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_______________</w:t>
      </w: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</w:pPr>
      <w:r w:rsidRPr="00BA4E6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 xml:space="preserve"> (руководитель организации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 xml:space="preserve"> </w:t>
      </w:r>
      <w:r w:rsidRPr="00BA4E6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 xml:space="preserve">(должность), 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  <w:t>(Ф.И.О.)</w:t>
      </w:r>
      <w:r w:rsidRPr="000D24C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</w:pPr>
      <w:r w:rsidRPr="00BA4E6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>индивидуальный предприниматель)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</w:p>
    <w:p w:rsidR="00483CAC" w:rsidRPr="00BA4E6E" w:rsidRDefault="00483CAC" w:rsidP="00483C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</w:rPr>
        <w:tab/>
      </w: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1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М.П.</w:t>
      </w: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E4D2A" w:rsidRDefault="006E4D2A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E4D2A" w:rsidRDefault="006E4D2A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E4D2A" w:rsidRDefault="006E4D2A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Default="00483CAC" w:rsidP="00483CAC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83CAC" w:rsidRDefault="00483CAC" w:rsidP="002963F6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</w:p>
    <w:p w:rsidR="00B36DC5" w:rsidRDefault="00B36DC5" w:rsidP="002963F6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bookmarkStart w:id="0" w:name="_GoBack"/>
      <w:bookmarkEnd w:id="0"/>
    </w:p>
    <w:sectPr w:rsidR="00B36DC5" w:rsidSect="003C200E">
      <w:headerReference w:type="default" r:id="rId12"/>
      <w:footerReference w:type="default" r:id="rId13"/>
      <w:pgSz w:w="11906" w:h="16838"/>
      <w:pgMar w:top="851" w:right="707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CD" w:rsidRDefault="003F70CD" w:rsidP="006D3E5E">
      <w:pPr>
        <w:spacing w:after="0" w:line="240" w:lineRule="auto"/>
      </w:pPr>
      <w:r>
        <w:separator/>
      </w:r>
    </w:p>
  </w:endnote>
  <w:endnote w:type="continuationSeparator" w:id="0">
    <w:p w:rsidR="003F70CD" w:rsidRDefault="003F70CD" w:rsidP="006D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446887"/>
      <w:docPartObj>
        <w:docPartGallery w:val="Page Numbers (Bottom of Page)"/>
        <w:docPartUnique/>
      </w:docPartObj>
    </w:sdtPr>
    <w:sdtEndPr/>
    <w:sdtContent>
      <w:p w:rsidR="006D3E5E" w:rsidRDefault="006D3E5E">
        <w:pPr>
          <w:pStyle w:val="a9"/>
        </w:pPr>
        <w:r>
          <w:t xml:space="preserve">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1C9A">
          <w:rPr>
            <w:noProof/>
          </w:rPr>
          <w:t>2</w:t>
        </w:r>
        <w:r>
          <w:fldChar w:fldCharType="end"/>
        </w:r>
      </w:p>
    </w:sdtContent>
  </w:sdt>
  <w:p w:rsidR="006D3E5E" w:rsidRDefault="006D3E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CD" w:rsidRDefault="003F70CD" w:rsidP="006D3E5E">
      <w:pPr>
        <w:spacing w:after="0" w:line="240" w:lineRule="auto"/>
      </w:pPr>
      <w:r>
        <w:separator/>
      </w:r>
    </w:p>
  </w:footnote>
  <w:footnote w:type="continuationSeparator" w:id="0">
    <w:p w:rsidR="003F70CD" w:rsidRDefault="003F70CD" w:rsidP="006D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5E" w:rsidRDefault="006D3E5E">
    <w:pPr>
      <w:pStyle w:val="a7"/>
    </w:pPr>
  </w:p>
  <w:p w:rsidR="006D3E5E" w:rsidRDefault="006D3E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14"/>
    <w:multiLevelType w:val="multilevel"/>
    <w:tmpl w:val="7324AC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/>
      </w:rPr>
    </w:lvl>
  </w:abstractNum>
  <w:abstractNum w:abstractNumId="1">
    <w:nsid w:val="13DA5471"/>
    <w:multiLevelType w:val="multilevel"/>
    <w:tmpl w:val="9844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3DA5"/>
    <w:multiLevelType w:val="multilevel"/>
    <w:tmpl w:val="2E525F08"/>
    <w:lvl w:ilvl="0">
      <w:start w:val="4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3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D0A19"/>
    <w:multiLevelType w:val="multilevel"/>
    <w:tmpl w:val="35D6DC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2FD09B6"/>
    <w:multiLevelType w:val="multilevel"/>
    <w:tmpl w:val="6E622C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340C7A4A"/>
    <w:multiLevelType w:val="hybridMultilevel"/>
    <w:tmpl w:val="F2B6B4CA"/>
    <w:lvl w:ilvl="0" w:tplc="88164D68">
      <w:start w:val="9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7E0435"/>
    <w:multiLevelType w:val="multilevel"/>
    <w:tmpl w:val="263088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AAC2937"/>
    <w:multiLevelType w:val="multilevel"/>
    <w:tmpl w:val="F7E22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b w:val="0"/>
      </w:rPr>
    </w:lvl>
  </w:abstractNum>
  <w:abstractNum w:abstractNumId="9">
    <w:nsid w:val="3FF54D39"/>
    <w:multiLevelType w:val="multilevel"/>
    <w:tmpl w:val="FA2C04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6E72908"/>
    <w:multiLevelType w:val="multilevel"/>
    <w:tmpl w:val="E9CA78A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</w:lvl>
    <w:lvl w:ilvl="1">
      <w:start w:val="1"/>
      <w:numFmt w:val="decimal"/>
      <w:lvlText w:val="РАЗДЕЛ %1.%2"/>
      <w:lvlJc w:val="left"/>
      <w:pPr>
        <w:tabs>
          <w:tab w:val="num" w:pos="1418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5583B53"/>
    <w:multiLevelType w:val="multilevel"/>
    <w:tmpl w:val="067C21C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2">
    <w:nsid w:val="663E25AA"/>
    <w:multiLevelType w:val="multilevel"/>
    <w:tmpl w:val="2E525F08"/>
    <w:lvl w:ilvl="0">
      <w:start w:val="4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3">
    <w:nsid w:val="6B457EFF"/>
    <w:multiLevelType w:val="multilevel"/>
    <w:tmpl w:val="A13060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5"/>
    <w:rsid w:val="000068B1"/>
    <w:rsid w:val="00011EFE"/>
    <w:rsid w:val="00021BFD"/>
    <w:rsid w:val="00031E0B"/>
    <w:rsid w:val="000453F1"/>
    <w:rsid w:val="00056D41"/>
    <w:rsid w:val="00060DEE"/>
    <w:rsid w:val="0007450E"/>
    <w:rsid w:val="0007520A"/>
    <w:rsid w:val="000B58C0"/>
    <w:rsid w:val="000C278E"/>
    <w:rsid w:val="000C547F"/>
    <w:rsid w:val="000F2396"/>
    <w:rsid w:val="000F3256"/>
    <w:rsid w:val="0010085F"/>
    <w:rsid w:val="00104E93"/>
    <w:rsid w:val="0015579A"/>
    <w:rsid w:val="00155C19"/>
    <w:rsid w:val="001571F8"/>
    <w:rsid w:val="001829E1"/>
    <w:rsid w:val="00186301"/>
    <w:rsid w:val="0018703C"/>
    <w:rsid w:val="001A5D4B"/>
    <w:rsid w:val="001B0A99"/>
    <w:rsid w:val="001C02D7"/>
    <w:rsid w:val="001C0449"/>
    <w:rsid w:val="001D20E5"/>
    <w:rsid w:val="001E4C60"/>
    <w:rsid w:val="002303E9"/>
    <w:rsid w:val="00231793"/>
    <w:rsid w:val="00266231"/>
    <w:rsid w:val="00272BEC"/>
    <w:rsid w:val="002910FB"/>
    <w:rsid w:val="002963F6"/>
    <w:rsid w:val="0029654C"/>
    <w:rsid w:val="002A6881"/>
    <w:rsid w:val="002C125C"/>
    <w:rsid w:val="002C4B07"/>
    <w:rsid w:val="002D032F"/>
    <w:rsid w:val="002E33A3"/>
    <w:rsid w:val="002E4053"/>
    <w:rsid w:val="002E6CC3"/>
    <w:rsid w:val="002F23DB"/>
    <w:rsid w:val="003134DE"/>
    <w:rsid w:val="00314BF6"/>
    <w:rsid w:val="00321375"/>
    <w:rsid w:val="003437E0"/>
    <w:rsid w:val="00346E39"/>
    <w:rsid w:val="00371D52"/>
    <w:rsid w:val="0037367E"/>
    <w:rsid w:val="00376EE3"/>
    <w:rsid w:val="00387EA9"/>
    <w:rsid w:val="003A7468"/>
    <w:rsid w:val="003C200E"/>
    <w:rsid w:val="003E318B"/>
    <w:rsid w:val="003F70CD"/>
    <w:rsid w:val="003F70FA"/>
    <w:rsid w:val="0040268E"/>
    <w:rsid w:val="004244CE"/>
    <w:rsid w:val="00425CCE"/>
    <w:rsid w:val="00436787"/>
    <w:rsid w:val="00441D7C"/>
    <w:rsid w:val="004547AF"/>
    <w:rsid w:val="004631C1"/>
    <w:rsid w:val="00473C65"/>
    <w:rsid w:val="0047464D"/>
    <w:rsid w:val="00483CAC"/>
    <w:rsid w:val="004920E6"/>
    <w:rsid w:val="00494CFA"/>
    <w:rsid w:val="004B23D6"/>
    <w:rsid w:val="004B4CB9"/>
    <w:rsid w:val="004C34A8"/>
    <w:rsid w:val="004C7BAD"/>
    <w:rsid w:val="004D0ED5"/>
    <w:rsid w:val="004E75F3"/>
    <w:rsid w:val="004F7C2A"/>
    <w:rsid w:val="00505C8A"/>
    <w:rsid w:val="00507654"/>
    <w:rsid w:val="00533A13"/>
    <w:rsid w:val="00547DAE"/>
    <w:rsid w:val="00554167"/>
    <w:rsid w:val="00554C42"/>
    <w:rsid w:val="005601E0"/>
    <w:rsid w:val="005804CC"/>
    <w:rsid w:val="00595834"/>
    <w:rsid w:val="005A2AD1"/>
    <w:rsid w:val="005A43CD"/>
    <w:rsid w:val="005A749C"/>
    <w:rsid w:val="005B135F"/>
    <w:rsid w:val="005B6051"/>
    <w:rsid w:val="005E2B0F"/>
    <w:rsid w:val="005E6E3A"/>
    <w:rsid w:val="00625DAC"/>
    <w:rsid w:val="00657A45"/>
    <w:rsid w:val="00663F98"/>
    <w:rsid w:val="00670237"/>
    <w:rsid w:val="00672C1C"/>
    <w:rsid w:val="0067503A"/>
    <w:rsid w:val="00681D99"/>
    <w:rsid w:val="00691245"/>
    <w:rsid w:val="006A06AA"/>
    <w:rsid w:val="006A1C9A"/>
    <w:rsid w:val="006A51B8"/>
    <w:rsid w:val="006B0CD5"/>
    <w:rsid w:val="006C3EE7"/>
    <w:rsid w:val="006D00E3"/>
    <w:rsid w:val="006D3E5E"/>
    <w:rsid w:val="006D40DD"/>
    <w:rsid w:val="006D74A8"/>
    <w:rsid w:val="006E4D2A"/>
    <w:rsid w:val="00705633"/>
    <w:rsid w:val="0071012C"/>
    <w:rsid w:val="00730C96"/>
    <w:rsid w:val="00733925"/>
    <w:rsid w:val="00735758"/>
    <w:rsid w:val="00760D2E"/>
    <w:rsid w:val="007659AA"/>
    <w:rsid w:val="00787EF4"/>
    <w:rsid w:val="007A40E6"/>
    <w:rsid w:val="007B2286"/>
    <w:rsid w:val="007B3C80"/>
    <w:rsid w:val="007D22F2"/>
    <w:rsid w:val="007D2605"/>
    <w:rsid w:val="007E058A"/>
    <w:rsid w:val="007E503F"/>
    <w:rsid w:val="007F14B3"/>
    <w:rsid w:val="00817CE3"/>
    <w:rsid w:val="00827504"/>
    <w:rsid w:val="00830E87"/>
    <w:rsid w:val="00854227"/>
    <w:rsid w:val="00874986"/>
    <w:rsid w:val="0087628B"/>
    <w:rsid w:val="008814B7"/>
    <w:rsid w:val="00883BA3"/>
    <w:rsid w:val="00891C35"/>
    <w:rsid w:val="008A42AF"/>
    <w:rsid w:val="008C0185"/>
    <w:rsid w:val="008C2719"/>
    <w:rsid w:val="008C55C4"/>
    <w:rsid w:val="008E30EB"/>
    <w:rsid w:val="008E5F10"/>
    <w:rsid w:val="008F104C"/>
    <w:rsid w:val="008F452D"/>
    <w:rsid w:val="008F710F"/>
    <w:rsid w:val="009036C7"/>
    <w:rsid w:val="0090520E"/>
    <w:rsid w:val="009060FA"/>
    <w:rsid w:val="009073BE"/>
    <w:rsid w:val="009225A9"/>
    <w:rsid w:val="0093187B"/>
    <w:rsid w:val="0096328A"/>
    <w:rsid w:val="009974A5"/>
    <w:rsid w:val="009A3343"/>
    <w:rsid w:val="009B148F"/>
    <w:rsid w:val="009B1F2D"/>
    <w:rsid w:val="009B6333"/>
    <w:rsid w:val="009B681C"/>
    <w:rsid w:val="009C389A"/>
    <w:rsid w:val="00A1120B"/>
    <w:rsid w:val="00A17A21"/>
    <w:rsid w:val="00A93F13"/>
    <w:rsid w:val="00AB7BE5"/>
    <w:rsid w:val="00AB7CEB"/>
    <w:rsid w:val="00AD7B71"/>
    <w:rsid w:val="00AE7BF3"/>
    <w:rsid w:val="00AF0D0F"/>
    <w:rsid w:val="00AF2906"/>
    <w:rsid w:val="00AF37C5"/>
    <w:rsid w:val="00B26022"/>
    <w:rsid w:val="00B36DC5"/>
    <w:rsid w:val="00B37BB7"/>
    <w:rsid w:val="00B46E80"/>
    <w:rsid w:val="00B73716"/>
    <w:rsid w:val="00B84EBC"/>
    <w:rsid w:val="00B859BD"/>
    <w:rsid w:val="00B9540D"/>
    <w:rsid w:val="00B97F4F"/>
    <w:rsid w:val="00BB06ED"/>
    <w:rsid w:val="00BB565C"/>
    <w:rsid w:val="00BB5916"/>
    <w:rsid w:val="00BB7BB4"/>
    <w:rsid w:val="00BC11C6"/>
    <w:rsid w:val="00C16701"/>
    <w:rsid w:val="00C16737"/>
    <w:rsid w:val="00C203F6"/>
    <w:rsid w:val="00C44726"/>
    <w:rsid w:val="00C51BE5"/>
    <w:rsid w:val="00C561D9"/>
    <w:rsid w:val="00C6073F"/>
    <w:rsid w:val="00C75DD6"/>
    <w:rsid w:val="00C95B71"/>
    <w:rsid w:val="00CA50C4"/>
    <w:rsid w:val="00CA5885"/>
    <w:rsid w:val="00CC45FE"/>
    <w:rsid w:val="00CD49CE"/>
    <w:rsid w:val="00CE39AE"/>
    <w:rsid w:val="00D1490E"/>
    <w:rsid w:val="00D1729E"/>
    <w:rsid w:val="00D2040C"/>
    <w:rsid w:val="00D21494"/>
    <w:rsid w:val="00D22E67"/>
    <w:rsid w:val="00D727E1"/>
    <w:rsid w:val="00D775F5"/>
    <w:rsid w:val="00DB73E7"/>
    <w:rsid w:val="00DD505B"/>
    <w:rsid w:val="00DE045E"/>
    <w:rsid w:val="00E20DDF"/>
    <w:rsid w:val="00E444F3"/>
    <w:rsid w:val="00E47E88"/>
    <w:rsid w:val="00E71359"/>
    <w:rsid w:val="00E84A28"/>
    <w:rsid w:val="00E85F3D"/>
    <w:rsid w:val="00E92E96"/>
    <w:rsid w:val="00E94A86"/>
    <w:rsid w:val="00E97AB6"/>
    <w:rsid w:val="00EA0BAC"/>
    <w:rsid w:val="00EB24D4"/>
    <w:rsid w:val="00F230B5"/>
    <w:rsid w:val="00F266A8"/>
    <w:rsid w:val="00F5662C"/>
    <w:rsid w:val="00F86129"/>
    <w:rsid w:val="00F930BD"/>
    <w:rsid w:val="00F96EF0"/>
    <w:rsid w:val="00FC6E6F"/>
    <w:rsid w:val="00FE7E4F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135F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0"/>
    <w:next w:val="a0"/>
    <w:link w:val="10"/>
    <w:qFormat/>
    <w:rsid w:val="00625DAC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A5885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CA5885"/>
    <w:pPr>
      <w:tabs>
        <w:tab w:val="right" w:leader="dot" w:pos="9498"/>
      </w:tabs>
      <w:suppressAutoHyphens w:val="0"/>
      <w:spacing w:after="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5">
    <w:name w:val="Раздел Знак"/>
    <w:link w:val="a"/>
    <w:locked/>
    <w:rsid w:val="00CA5885"/>
    <w:rPr>
      <w:rFonts w:ascii="Arial Narrow" w:hAnsi="Arial Narrow"/>
      <w:b/>
      <w:caps/>
      <w:sz w:val="32"/>
      <w:szCs w:val="32"/>
    </w:rPr>
  </w:style>
  <w:style w:type="paragraph" w:customStyle="1" w:styleId="a">
    <w:name w:val="Раздел"/>
    <w:basedOn w:val="a0"/>
    <w:next w:val="a0"/>
    <w:link w:val="a5"/>
    <w:rsid w:val="00CA5885"/>
    <w:pPr>
      <w:numPr>
        <w:numId w:val="3"/>
      </w:numPr>
      <w:tabs>
        <w:tab w:val="clear" w:pos="2160"/>
        <w:tab w:val="num" w:pos="2858"/>
      </w:tabs>
      <w:suppressAutoHyphens w:val="0"/>
      <w:spacing w:before="120" w:after="120" w:line="240" w:lineRule="auto"/>
      <w:ind w:left="2120" w:hanging="680"/>
      <w:jc w:val="center"/>
    </w:pPr>
    <w:rPr>
      <w:rFonts w:ascii="Arial Narrow" w:eastAsiaTheme="minorHAnsi" w:hAnsi="Arial Narrow" w:cstheme="minorBidi"/>
      <w:b/>
      <w:caps/>
      <w:kern w:val="0"/>
      <w:sz w:val="32"/>
      <w:szCs w:val="32"/>
      <w:lang w:eastAsia="en-US"/>
    </w:rPr>
  </w:style>
  <w:style w:type="paragraph" w:styleId="a6">
    <w:name w:val="List Paragraph"/>
    <w:basedOn w:val="a0"/>
    <w:uiPriority w:val="34"/>
    <w:qFormat/>
    <w:rsid w:val="00CA5885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6D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D3E5E"/>
    <w:rPr>
      <w:rFonts w:ascii="Calibri" w:eastAsia="SimSun" w:hAnsi="Calibri" w:cs="Calibri"/>
      <w:kern w:val="1"/>
      <w:lang w:eastAsia="ar-SA"/>
    </w:rPr>
  </w:style>
  <w:style w:type="paragraph" w:styleId="a9">
    <w:name w:val="footer"/>
    <w:basedOn w:val="a0"/>
    <w:link w:val="aa"/>
    <w:uiPriority w:val="99"/>
    <w:unhideWhenUsed/>
    <w:rsid w:val="006D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D3E5E"/>
    <w:rPr>
      <w:rFonts w:ascii="Calibri" w:eastAsia="SimSun" w:hAnsi="Calibri" w:cs="Calibri"/>
      <w:kern w:val="1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88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83BA3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625D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uiPriority w:val="20"/>
    <w:qFormat/>
    <w:rsid w:val="0047464D"/>
    <w:rPr>
      <w:i/>
      <w:iCs/>
    </w:rPr>
  </w:style>
  <w:style w:type="paragraph" w:customStyle="1" w:styleId="ConsPlusNonformat">
    <w:name w:val="ConsPlusNonformat"/>
    <w:rsid w:val="00483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B36D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B36DC5"/>
    <w:rPr>
      <w:rFonts w:ascii="Arial" w:eastAsia="Times New Roman" w:hAnsi="Arial" w:cs="Arial"/>
      <w:lang w:eastAsia="ru-RU"/>
    </w:rPr>
  </w:style>
  <w:style w:type="paragraph" w:styleId="ae">
    <w:name w:val="Normal (Web)"/>
    <w:basedOn w:val="a0"/>
    <w:uiPriority w:val="99"/>
    <w:unhideWhenUsed/>
    <w:rsid w:val="00B36DC5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Iauiue">
    <w:name w:val="Iau?iue"/>
    <w:rsid w:val="00B36D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Strong"/>
    <w:uiPriority w:val="22"/>
    <w:qFormat/>
    <w:rsid w:val="00B36DC5"/>
    <w:rPr>
      <w:b/>
      <w:bCs/>
    </w:rPr>
  </w:style>
  <w:style w:type="character" w:customStyle="1" w:styleId="unit-contactsdata-infolist-content">
    <w:name w:val="unit-contacts__data-info___list-content"/>
    <w:basedOn w:val="a1"/>
    <w:rsid w:val="00B36DC5"/>
  </w:style>
  <w:style w:type="table" w:styleId="af0">
    <w:name w:val="Table Grid"/>
    <w:basedOn w:val="a2"/>
    <w:uiPriority w:val="39"/>
    <w:rsid w:val="0088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135F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0"/>
    <w:next w:val="a0"/>
    <w:link w:val="10"/>
    <w:qFormat/>
    <w:rsid w:val="00625DAC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A5885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CA5885"/>
    <w:pPr>
      <w:tabs>
        <w:tab w:val="right" w:leader="dot" w:pos="9498"/>
      </w:tabs>
      <w:suppressAutoHyphens w:val="0"/>
      <w:spacing w:after="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5">
    <w:name w:val="Раздел Знак"/>
    <w:link w:val="a"/>
    <w:locked/>
    <w:rsid w:val="00CA5885"/>
    <w:rPr>
      <w:rFonts w:ascii="Arial Narrow" w:hAnsi="Arial Narrow"/>
      <w:b/>
      <w:caps/>
      <w:sz w:val="32"/>
      <w:szCs w:val="32"/>
    </w:rPr>
  </w:style>
  <w:style w:type="paragraph" w:customStyle="1" w:styleId="a">
    <w:name w:val="Раздел"/>
    <w:basedOn w:val="a0"/>
    <w:next w:val="a0"/>
    <w:link w:val="a5"/>
    <w:rsid w:val="00CA5885"/>
    <w:pPr>
      <w:numPr>
        <w:numId w:val="3"/>
      </w:numPr>
      <w:tabs>
        <w:tab w:val="clear" w:pos="2160"/>
        <w:tab w:val="num" w:pos="2858"/>
      </w:tabs>
      <w:suppressAutoHyphens w:val="0"/>
      <w:spacing w:before="120" w:after="120" w:line="240" w:lineRule="auto"/>
      <w:ind w:left="2120" w:hanging="680"/>
      <w:jc w:val="center"/>
    </w:pPr>
    <w:rPr>
      <w:rFonts w:ascii="Arial Narrow" w:eastAsiaTheme="minorHAnsi" w:hAnsi="Arial Narrow" w:cstheme="minorBidi"/>
      <w:b/>
      <w:caps/>
      <w:kern w:val="0"/>
      <w:sz w:val="32"/>
      <w:szCs w:val="32"/>
      <w:lang w:eastAsia="en-US"/>
    </w:rPr>
  </w:style>
  <w:style w:type="paragraph" w:styleId="a6">
    <w:name w:val="List Paragraph"/>
    <w:basedOn w:val="a0"/>
    <w:uiPriority w:val="34"/>
    <w:qFormat/>
    <w:rsid w:val="00CA5885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6D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D3E5E"/>
    <w:rPr>
      <w:rFonts w:ascii="Calibri" w:eastAsia="SimSun" w:hAnsi="Calibri" w:cs="Calibri"/>
      <w:kern w:val="1"/>
      <w:lang w:eastAsia="ar-SA"/>
    </w:rPr>
  </w:style>
  <w:style w:type="paragraph" w:styleId="a9">
    <w:name w:val="footer"/>
    <w:basedOn w:val="a0"/>
    <w:link w:val="aa"/>
    <w:uiPriority w:val="99"/>
    <w:unhideWhenUsed/>
    <w:rsid w:val="006D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D3E5E"/>
    <w:rPr>
      <w:rFonts w:ascii="Calibri" w:eastAsia="SimSun" w:hAnsi="Calibri" w:cs="Calibri"/>
      <w:kern w:val="1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88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83BA3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625D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uiPriority w:val="20"/>
    <w:qFormat/>
    <w:rsid w:val="0047464D"/>
    <w:rPr>
      <w:i/>
      <w:iCs/>
    </w:rPr>
  </w:style>
  <w:style w:type="paragraph" w:customStyle="1" w:styleId="ConsPlusNonformat">
    <w:name w:val="ConsPlusNonformat"/>
    <w:rsid w:val="00483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B36D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B36DC5"/>
    <w:rPr>
      <w:rFonts w:ascii="Arial" w:eastAsia="Times New Roman" w:hAnsi="Arial" w:cs="Arial"/>
      <w:lang w:eastAsia="ru-RU"/>
    </w:rPr>
  </w:style>
  <w:style w:type="paragraph" w:styleId="ae">
    <w:name w:val="Normal (Web)"/>
    <w:basedOn w:val="a0"/>
    <w:uiPriority w:val="99"/>
    <w:unhideWhenUsed/>
    <w:rsid w:val="00B36DC5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Iauiue">
    <w:name w:val="Iau?iue"/>
    <w:rsid w:val="00B36D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Strong"/>
    <w:uiPriority w:val="22"/>
    <w:qFormat/>
    <w:rsid w:val="00B36DC5"/>
    <w:rPr>
      <w:b/>
      <w:bCs/>
    </w:rPr>
  </w:style>
  <w:style w:type="character" w:customStyle="1" w:styleId="unit-contactsdata-infolist-content">
    <w:name w:val="unit-contacts__data-info___list-content"/>
    <w:basedOn w:val="a1"/>
    <w:rsid w:val="00B36DC5"/>
  </w:style>
  <w:style w:type="table" w:styleId="af0">
    <w:name w:val="Table Grid"/>
    <w:basedOn w:val="a2"/>
    <w:uiPriority w:val="39"/>
    <w:rsid w:val="0088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sp.nalo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%20https://egrul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7A60CAD737233BCF8DD444842C28FE74FA43DD78331D16D5840DFC282FF8656FF7437D2F018BD5D003ACD761429C47F9B385B15C5775E5E1W9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5970-9ACB-4168-AC45-A2A43104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2020-11-16T12:57:00Z</cp:lastPrinted>
  <dcterms:created xsi:type="dcterms:W3CDTF">2020-11-17T14:11:00Z</dcterms:created>
  <dcterms:modified xsi:type="dcterms:W3CDTF">2020-11-17T14:11:00Z</dcterms:modified>
</cp:coreProperties>
</file>