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8D007" w14:textId="77777777" w:rsidR="007E43FE" w:rsidRDefault="007E43FE" w:rsidP="007E43FE">
      <w:pPr>
        <w:jc w:val="center"/>
        <w:rPr>
          <w:b/>
          <w:sz w:val="22"/>
          <w:szCs w:val="22"/>
        </w:rPr>
      </w:pPr>
    </w:p>
    <w:p w14:paraId="489158B6" w14:textId="77777777" w:rsidR="007E43FE" w:rsidRDefault="007E43FE" w:rsidP="007E43FE">
      <w:pPr>
        <w:jc w:val="center"/>
        <w:rPr>
          <w:b/>
          <w:sz w:val="22"/>
          <w:szCs w:val="22"/>
        </w:rPr>
      </w:pPr>
    </w:p>
    <w:p w14:paraId="0B05127D" w14:textId="77777777" w:rsidR="007E43FE" w:rsidRDefault="007E43FE" w:rsidP="007E43FE">
      <w:pPr>
        <w:jc w:val="center"/>
        <w:rPr>
          <w:b/>
          <w:sz w:val="22"/>
          <w:szCs w:val="22"/>
        </w:rPr>
      </w:pPr>
    </w:p>
    <w:p w14:paraId="5CA30D1D" w14:textId="77777777" w:rsidR="007E43FE" w:rsidRDefault="007E43FE" w:rsidP="003D5FAE">
      <w:pPr>
        <w:rPr>
          <w:b/>
          <w:sz w:val="22"/>
          <w:szCs w:val="22"/>
        </w:rPr>
      </w:pPr>
    </w:p>
    <w:p w14:paraId="763B0B37" w14:textId="77777777" w:rsidR="003C3DBC" w:rsidRPr="00F3522E" w:rsidRDefault="007E43FE" w:rsidP="007E43FE">
      <w:pPr>
        <w:jc w:val="center"/>
        <w:rPr>
          <w:rFonts w:ascii="Tahoma" w:hAnsi="Tahoma" w:cs="Tahoma"/>
          <w:b/>
          <w:sz w:val="20"/>
          <w:szCs w:val="20"/>
        </w:rPr>
      </w:pPr>
      <w:r w:rsidRPr="00F3522E">
        <w:rPr>
          <w:rFonts w:ascii="Tahoma" w:hAnsi="Tahoma" w:cs="Tahoma"/>
          <w:b/>
          <w:sz w:val="20"/>
          <w:szCs w:val="20"/>
        </w:rPr>
        <w:t xml:space="preserve">Заявка в Центр поддержки </w:t>
      </w:r>
      <w:r w:rsidR="008A3206">
        <w:rPr>
          <w:rFonts w:ascii="Tahoma" w:hAnsi="Tahoma" w:cs="Tahoma"/>
          <w:b/>
          <w:sz w:val="20"/>
          <w:szCs w:val="20"/>
        </w:rPr>
        <w:t>предпринимательства</w:t>
      </w:r>
      <w:r w:rsidRPr="00F3522E">
        <w:rPr>
          <w:rFonts w:ascii="Tahoma" w:hAnsi="Tahoma" w:cs="Tahoma"/>
          <w:b/>
          <w:sz w:val="20"/>
          <w:szCs w:val="20"/>
        </w:rPr>
        <w:t xml:space="preserve"> </w:t>
      </w:r>
    </w:p>
    <w:p w14:paraId="522A3C95" w14:textId="77777777" w:rsidR="00032575" w:rsidRPr="00F3522E" w:rsidRDefault="00032575" w:rsidP="007E43FE">
      <w:pPr>
        <w:rPr>
          <w:rFonts w:ascii="Tahoma" w:hAnsi="Tahoma" w:cs="Tahoma"/>
          <w:sz w:val="20"/>
          <w:szCs w:val="20"/>
        </w:rPr>
      </w:pPr>
    </w:p>
    <w:tbl>
      <w:tblPr>
        <w:tblW w:w="92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41"/>
        <w:gridCol w:w="4072"/>
      </w:tblGrid>
      <w:tr w:rsidR="007E43FE" w:rsidRPr="00F3522E" w14:paraId="270ADA86" w14:textId="77777777" w:rsidTr="00032575">
        <w:trPr>
          <w:cantSplit/>
          <w:trHeight w:val="468"/>
        </w:trPr>
        <w:tc>
          <w:tcPr>
            <w:tcW w:w="9213" w:type="dxa"/>
            <w:gridSpan w:val="2"/>
            <w:tcBorders>
              <w:bottom w:val="single" w:sz="18" w:space="0" w:color="76B82A"/>
            </w:tcBorders>
            <w:shd w:val="clear" w:color="auto" w:fill="FFFFFF" w:themeFill="background1"/>
            <w:vAlign w:val="center"/>
            <w:hideMark/>
          </w:tcPr>
          <w:p w14:paraId="396306DB" w14:textId="77777777" w:rsidR="007E43FE" w:rsidRPr="00F3522E" w:rsidRDefault="00032575" w:rsidP="004801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3522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67FEF24" wp14:editId="35060AA6">
                      <wp:simplePos x="0" y="0"/>
                      <wp:positionH relativeFrom="column">
                        <wp:posOffset>-1068070</wp:posOffset>
                      </wp:positionH>
                      <wp:positionV relativeFrom="page">
                        <wp:posOffset>2691765</wp:posOffset>
                      </wp:positionV>
                      <wp:extent cx="419100" cy="3146425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14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B8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026EEC8A" id="Прямоугольник 3" o:spid="_x0000_s1026" style="position:absolute;margin-left:-84.1pt;margin-top:211.95pt;width:33pt;height:24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" fillcolor="#76b82a" stroked="f" strokeweight="1pt">
                      <w10:wrap anchory="page"/>
                    </v:rect>
                  </w:pict>
                </mc:Fallback>
              </mc:AlternateContent>
            </w:r>
            <w:r w:rsidR="007E43FE" w:rsidRPr="00F3522E">
              <w:rPr>
                <w:rFonts w:ascii="Tahoma" w:hAnsi="Tahoma" w:cs="Tahoma"/>
                <w:b/>
                <w:sz w:val="20"/>
                <w:szCs w:val="20"/>
              </w:rPr>
              <w:t>Информация о Предприятии:</w:t>
            </w:r>
          </w:p>
        </w:tc>
      </w:tr>
      <w:tr w:rsidR="00032575" w:rsidRPr="00F3522E" w14:paraId="3BC5DDA2" w14:textId="77777777" w:rsidTr="003D5FAE">
        <w:trPr>
          <w:trHeight w:val="468"/>
        </w:trPr>
        <w:tc>
          <w:tcPr>
            <w:tcW w:w="5141" w:type="dxa"/>
            <w:tcBorders>
              <w:top w:val="single" w:sz="18" w:space="0" w:color="76B82A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</w:tcPr>
          <w:p w14:paraId="666E0DC9" w14:textId="77777777"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 xml:space="preserve">Полное наименование организации </w:t>
            </w:r>
            <w:r w:rsidRPr="00F3522E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Pr="00F3522E">
              <w:rPr>
                <w:rFonts w:ascii="Tahoma" w:hAnsi="Tahoma" w:cs="Tahoma"/>
                <w:sz w:val="20"/>
                <w:szCs w:val="20"/>
              </w:rPr>
              <w:t xml:space="preserve"> ИП</w:t>
            </w:r>
          </w:p>
        </w:tc>
        <w:tc>
          <w:tcPr>
            <w:tcW w:w="4072" w:type="dxa"/>
            <w:tcBorders>
              <w:top w:val="single" w:sz="18" w:space="0" w:color="76B82A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14:paraId="2713C052" w14:textId="77777777"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3FE" w:rsidRPr="00F3522E" w14:paraId="3CBA6586" w14:textId="77777777" w:rsidTr="003D5FAE">
        <w:trPr>
          <w:trHeight w:val="468"/>
        </w:trPr>
        <w:tc>
          <w:tcPr>
            <w:tcW w:w="514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14:paraId="30D47382" w14:textId="77777777"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Юридический адрес</w:t>
            </w:r>
            <w:r w:rsidR="003D5FAE" w:rsidRPr="00F3522E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="003D5FAE" w:rsidRPr="00F3522E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4072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14:paraId="61600C07" w14:textId="77777777"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3FE" w:rsidRPr="00F3522E" w14:paraId="6342069C" w14:textId="77777777" w:rsidTr="003D5FAE">
        <w:trPr>
          <w:trHeight w:val="518"/>
        </w:trPr>
        <w:tc>
          <w:tcPr>
            <w:tcW w:w="514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14:paraId="55D59E9E" w14:textId="77777777"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Контактное лицо</w:t>
            </w:r>
          </w:p>
        </w:tc>
        <w:tc>
          <w:tcPr>
            <w:tcW w:w="4072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14:paraId="7F330489" w14:textId="77777777"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3FE" w:rsidRPr="00F3522E" w14:paraId="70279625" w14:textId="77777777" w:rsidTr="003D5FAE">
        <w:trPr>
          <w:trHeight w:val="518"/>
        </w:trPr>
        <w:tc>
          <w:tcPr>
            <w:tcW w:w="514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14:paraId="77047ED6" w14:textId="7D41F481" w:rsidR="007E43FE" w:rsidRPr="00F3522E" w:rsidRDefault="00742FF5" w:rsidP="004801C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Телефон</w:t>
            </w:r>
            <w:bookmarkStart w:id="0" w:name="_GoBack"/>
            <w:bookmarkEnd w:id="0"/>
            <w:r w:rsidR="003D5FAE" w:rsidRPr="00F3522E">
              <w:rPr>
                <w:rFonts w:ascii="Tahoma" w:hAnsi="Tahoma" w:cs="Tahoma"/>
                <w:sz w:val="20"/>
                <w:szCs w:val="20"/>
                <w:lang w:val="en-US"/>
              </w:rPr>
              <w:t>/Email</w:t>
            </w:r>
          </w:p>
        </w:tc>
        <w:tc>
          <w:tcPr>
            <w:tcW w:w="4072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14:paraId="0282D4BA" w14:textId="77777777"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3FE" w:rsidRPr="00F3522E" w14:paraId="5FBA2491" w14:textId="77777777" w:rsidTr="003D5FAE">
        <w:trPr>
          <w:trHeight w:val="518"/>
        </w:trPr>
        <w:tc>
          <w:tcPr>
            <w:tcW w:w="514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14:paraId="39B7FA96" w14:textId="57DA9969"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 xml:space="preserve">Основная </w:t>
            </w:r>
            <w:r w:rsidR="00DD3FCB">
              <w:rPr>
                <w:rFonts w:ascii="Tahoma" w:hAnsi="Tahoma" w:cs="Tahoma"/>
                <w:sz w:val="20"/>
                <w:szCs w:val="20"/>
              </w:rPr>
              <w:t>деятельность</w:t>
            </w:r>
            <w:r w:rsidRPr="00F3522E">
              <w:rPr>
                <w:rFonts w:ascii="Tahoma" w:hAnsi="Tahoma" w:cs="Tahoma"/>
                <w:sz w:val="20"/>
                <w:szCs w:val="20"/>
              </w:rPr>
              <w:t xml:space="preserve"> компании</w:t>
            </w:r>
          </w:p>
        </w:tc>
        <w:tc>
          <w:tcPr>
            <w:tcW w:w="4072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14:paraId="621521AF" w14:textId="77777777" w:rsidR="007E43FE" w:rsidRPr="00F3522E" w:rsidRDefault="007E43FE" w:rsidP="004801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2411EAB" w14:textId="77777777" w:rsidR="004801C6" w:rsidRPr="00F3522E" w:rsidRDefault="004801C6" w:rsidP="00185619">
      <w:pPr>
        <w:jc w:val="both"/>
        <w:rPr>
          <w:rFonts w:ascii="Tahoma" w:hAnsi="Tahoma" w:cs="Tahoma"/>
          <w:sz w:val="20"/>
          <w:szCs w:val="20"/>
        </w:rPr>
      </w:pPr>
    </w:p>
    <w:p w14:paraId="374244FD" w14:textId="77777777" w:rsidR="003D5FAE" w:rsidRPr="00F3522E" w:rsidRDefault="00AD34AD" w:rsidP="00F3522E">
      <w:pPr>
        <w:rPr>
          <w:rFonts w:ascii="Tahoma" w:hAnsi="Tahoma" w:cs="Tahoma"/>
          <w:sz w:val="20"/>
          <w:szCs w:val="20"/>
        </w:rPr>
      </w:pPr>
      <w:r w:rsidRPr="00F3522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E43DFE" wp14:editId="442B26E5">
                <wp:simplePos x="0" y="0"/>
                <wp:positionH relativeFrom="column">
                  <wp:posOffset>6416675</wp:posOffset>
                </wp:positionH>
                <wp:positionV relativeFrom="page">
                  <wp:posOffset>5876925</wp:posOffset>
                </wp:positionV>
                <wp:extent cx="323850" cy="314642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6425"/>
                        </a:xfrm>
                        <a:prstGeom prst="rect">
                          <a:avLst/>
                        </a:prstGeom>
                        <a:solidFill>
                          <a:srgbClr val="76B8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3D5B282C" id="Прямоугольник 4" o:spid="_x0000_s1026" style="position:absolute;margin-left:505.25pt;margin-top:462.75pt;width:25.5pt;height:24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" fillcolor="#76b82a" stroked="f" strokeweight="1pt">
                <w10:wrap anchory="page"/>
              </v:rect>
            </w:pict>
          </mc:Fallback>
        </mc:AlternateContent>
      </w:r>
      <w:r w:rsidR="003D5FAE" w:rsidRPr="00F3522E">
        <w:rPr>
          <w:rFonts w:ascii="Tahoma" w:hAnsi="Tahoma" w:cs="Tahoma"/>
          <w:b/>
          <w:sz w:val="20"/>
          <w:szCs w:val="20"/>
        </w:rPr>
        <w:t xml:space="preserve">Укажите </w:t>
      </w:r>
      <w:r w:rsidR="00185619" w:rsidRPr="00F3522E">
        <w:rPr>
          <w:rFonts w:ascii="Tahoma" w:hAnsi="Tahoma" w:cs="Tahoma"/>
          <w:b/>
          <w:sz w:val="20"/>
          <w:szCs w:val="20"/>
        </w:rPr>
        <w:t xml:space="preserve">наименование </w:t>
      </w:r>
      <w:r w:rsidR="003D5FAE" w:rsidRPr="00F3522E">
        <w:rPr>
          <w:rFonts w:ascii="Tahoma" w:hAnsi="Tahoma" w:cs="Tahoma"/>
          <w:b/>
          <w:sz w:val="20"/>
          <w:szCs w:val="20"/>
        </w:rPr>
        <w:t xml:space="preserve">и направление интересующего </w:t>
      </w:r>
      <w:r w:rsidR="00185619" w:rsidRPr="00F3522E">
        <w:rPr>
          <w:rFonts w:ascii="Tahoma" w:hAnsi="Tahoma" w:cs="Tahoma"/>
          <w:b/>
          <w:sz w:val="20"/>
          <w:szCs w:val="20"/>
        </w:rPr>
        <w:t>мероприятия</w:t>
      </w:r>
      <w:r w:rsidR="007E43FE" w:rsidRPr="00F3522E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W w:w="92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42"/>
        <w:gridCol w:w="4071"/>
      </w:tblGrid>
      <w:tr w:rsidR="00185619" w:rsidRPr="00F3522E" w14:paraId="4CE60FAA" w14:textId="77777777" w:rsidTr="000D026A">
        <w:trPr>
          <w:trHeight w:val="493"/>
        </w:trPr>
        <w:tc>
          <w:tcPr>
            <w:tcW w:w="51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14:paraId="045D609A" w14:textId="77777777" w:rsidR="00185619" w:rsidRPr="00F3522E" w:rsidRDefault="00185619" w:rsidP="00F103F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3522E">
              <w:rPr>
                <w:rFonts w:ascii="Tahoma" w:hAnsi="Tahoma" w:cs="Tahoma"/>
                <w:sz w:val="20"/>
                <w:szCs w:val="20"/>
              </w:rPr>
              <w:t>Выставочно</w:t>
            </w:r>
            <w:proofErr w:type="spellEnd"/>
            <w:r w:rsidRPr="00F3522E">
              <w:rPr>
                <w:rFonts w:ascii="Tahoma" w:hAnsi="Tahoma" w:cs="Tahoma"/>
                <w:sz w:val="20"/>
                <w:szCs w:val="20"/>
              </w:rPr>
              <w:t>-ярмарочное мероприятие</w:t>
            </w:r>
          </w:p>
        </w:tc>
        <w:tc>
          <w:tcPr>
            <w:tcW w:w="4071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14:paraId="23AD5D6E" w14:textId="15BCE9BF" w:rsidR="00F3522E" w:rsidRPr="00742FF5" w:rsidRDefault="00742FF5" w:rsidP="00742FF5">
            <w:pPr>
              <w:jc w:val="center"/>
              <w:rPr>
                <w:rFonts w:ascii="Tahoma" w:hAnsi="Tahoma" w:cs="Tahoma"/>
                <w:i/>
                <w:color w:val="AEAAAA" w:themeColor="background2" w:themeShade="BF"/>
                <w:sz w:val="18"/>
                <w:szCs w:val="20"/>
              </w:rPr>
            </w:pPr>
            <w:r w:rsidRPr="00742FF5">
              <w:rPr>
                <w:rFonts w:ascii="Tahoma" w:hAnsi="Tahoma" w:cs="Tahoma"/>
                <w:i/>
                <w:color w:val="AEAAAA" w:themeColor="background2" w:themeShade="BF"/>
                <w:sz w:val="18"/>
                <w:szCs w:val="20"/>
              </w:rPr>
              <w:t>(на</w:t>
            </w:r>
            <w:r>
              <w:rPr>
                <w:rFonts w:ascii="Tahoma" w:hAnsi="Tahoma" w:cs="Tahoma"/>
                <w:i/>
                <w:color w:val="AEAAAA" w:themeColor="background2" w:themeShade="BF"/>
                <w:sz w:val="18"/>
                <w:szCs w:val="20"/>
              </w:rPr>
              <w:t>именовани</w:t>
            </w:r>
            <w:r w:rsidRPr="00742FF5">
              <w:rPr>
                <w:rFonts w:ascii="Tahoma" w:hAnsi="Tahoma" w:cs="Tahoma"/>
                <w:i/>
                <w:color w:val="AEAAAA" w:themeColor="background2" w:themeShade="BF"/>
                <w:sz w:val="18"/>
                <w:szCs w:val="20"/>
              </w:rPr>
              <w:t>е выставки)</w:t>
            </w:r>
          </w:p>
        </w:tc>
      </w:tr>
      <w:tr w:rsidR="00185619" w:rsidRPr="00F3522E" w14:paraId="6573FB10" w14:textId="77777777" w:rsidTr="000D026A">
        <w:trPr>
          <w:trHeight w:val="493"/>
        </w:trPr>
        <w:tc>
          <w:tcPr>
            <w:tcW w:w="51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</w:tcPr>
          <w:p w14:paraId="30F3CA45" w14:textId="77777777" w:rsidR="00185619" w:rsidRPr="00F3522E" w:rsidRDefault="00185619" w:rsidP="00F103F8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Бизнес-миссия</w:t>
            </w:r>
          </w:p>
        </w:tc>
        <w:tc>
          <w:tcPr>
            <w:tcW w:w="4071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14:paraId="13A386EC" w14:textId="77777777" w:rsidR="00185619" w:rsidRDefault="00185619" w:rsidP="00F103F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7BB4A6" w14:textId="77777777" w:rsidR="00F3522E" w:rsidRDefault="00F3522E" w:rsidP="00F103F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AA39B0" w14:textId="77777777" w:rsidR="00F3522E" w:rsidRPr="00F3522E" w:rsidRDefault="00F3522E" w:rsidP="00F103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34AD" w:rsidRPr="00F3522E" w14:paraId="40D52303" w14:textId="77777777" w:rsidTr="000D026A">
        <w:trPr>
          <w:trHeight w:val="958"/>
        </w:trPr>
        <w:tc>
          <w:tcPr>
            <w:tcW w:w="51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</w:tcPr>
          <w:p w14:paraId="3C7648AE" w14:textId="7EC47E95" w:rsidR="00AD34AD" w:rsidRDefault="00AD34AD" w:rsidP="00A972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Конференции, семинары, тренинги, круглые столы</w:t>
            </w:r>
          </w:p>
        </w:tc>
        <w:tc>
          <w:tcPr>
            <w:tcW w:w="4071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14:paraId="20CF03E5" w14:textId="77777777" w:rsidR="00AD34AD" w:rsidRDefault="00AD34AD" w:rsidP="00F103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2737E53" w14:textId="77777777" w:rsidR="00557B00" w:rsidRDefault="00557B00" w:rsidP="007E43FE">
      <w:pPr>
        <w:rPr>
          <w:rFonts w:ascii="Tahoma" w:hAnsi="Tahoma" w:cs="Tahoma"/>
          <w:b/>
          <w:sz w:val="20"/>
          <w:szCs w:val="20"/>
        </w:rPr>
      </w:pPr>
    </w:p>
    <w:p w14:paraId="451E0E6C" w14:textId="77777777" w:rsidR="00185619" w:rsidRDefault="00185619" w:rsidP="007E43FE">
      <w:pPr>
        <w:rPr>
          <w:rFonts w:ascii="Tahoma" w:hAnsi="Tahoma" w:cs="Tahoma"/>
          <w:b/>
          <w:sz w:val="20"/>
          <w:szCs w:val="20"/>
        </w:rPr>
      </w:pPr>
      <w:r w:rsidRPr="00F3522E">
        <w:rPr>
          <w:rFonts w:ascii="Tahoma" w:hAnsi="Tahoma" w:cs="Tahoma"/>
          <w:b/>
          <w:sz w:val="20"/>
          <w:szCs w:val="20"/>
        </w:rPr>
        <w:t>Иные услуги:</w:t>
      </w:r>
    </w:p>
    <w:p w14:paraId="057BB15B" w14:textId="77777777" w:rsidR="00557B00" w:rsidRPr="00F3522E" w:rsidRDefault="00557B00" w:rsidP="007E43FE">
      <w:pPr>
        <w:rPr>
          <w:rFonts w:ascii="Tahoma" w:eastAsia="Calibri" w:hAnsi="Tahoma" w:cs="Tahoma"/>
          <w:color w:val="D9D9D9" w:themeColor="background1" w:themeShade="D9"/>
          <w:sz w:val="20"/>
          <w:szCs w:val="20"/>
          <w:lang w:eastAsia="ar-SA"/>
        </w:rPr>
      </w:pPr>
    </w:p>
    <w:tbl>
      <w:tblPr>
        <w:tblW w:w="92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79"/>
        <w:gridCol w:w="2288"/>
      </w:tblGrid>
      <w:tr w:rsidR="00185619" w:rsidRPr="00F3522E" w14:paraId="2A6C6B28" w14:textId="77777777" w:rsidTr="003D5FAE">
        <w:trPr>
          <w:trHeight w:val="461"/>
        </w:trPr>
        <w:tc>
          <w:tcPr>
            <w:tcW w:w="697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14:paraId="68E63B14" w14:textId="6B8288B7" w:rsidR="00185619" w:rsidRPr="00F3522E" w:rsidRDefault="00506743" w:rsidP="00557B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Консультация </w:t>
            </w:r>
            <w:r w:rsidR="00557B00">
              <w:rPr>
                <w:rFonts w:ascii="Tahoma" w:hAnsi="Tahoma" w:cs="Tahoma"/>
                <w:sz w:val="20"/>
                <w:szCs w:val="20"/>
              </w:rPr>
              <w:t>по вопросам финансового планирования, трудового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зако</w:t>
            </w:r>
            <w:r w:rsidR="00557B00">
              <w:rPr>
                <w:rFonts w:ascii="Tahoma" w:hAnsi="Tahoma" w:cs="Tahoma"/>
                <w:sz w:val="20"/>
                <w:szCs w:val="20"/>
              </w:rPr>
              <w:t>нодательства, бухгалтерского учета</w:t>
            </w:r>
            <w:r w:rsidR="00521EEE">
              <w:rPr>
                <w:rFonts w:ascii="Tahoma" w:hAnsi="Tahoma" w:cs="Tahoma"/>
                <w:sz w:val="20"/>
                <w:szCs w:val="20"/>
              </w:rPr>
              <w:t xml:space="preserve"> и др.</w:t>
            </w:r>
          </w:p>
        </w:tc>
        <w:tc>
          <w:tcPr>
            <w:tcW w:w="2288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14:paraId="637569E5" w14:textId="77777777" w:rsidR="00185619" w:rsidRPr="00F3522E" w:rsidRDefault="003D5FAE" w:rsidP="00F103F8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8B929F" wp14:editId="568486D2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50800</wp:posOffset>
                      </wp:positionV>
                      <wp:extent cx="150495" cy="118745"/>
                      <wp:effectExtent l="0" t="0" r="20955" b="1460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3DC153DC" id="Прямоугольник 12" o:spid="_x0000_s1026" style="position:absolute;margin-left:43.65pt;margin-top:4pt;width:11.8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" fillcolor="#e2efd9 [665]" strokecolor="#1f4d78 [1604]" strokeweight="1pt"/>
                  </w:pict>
                </mc:Fallback>
              </mc:AlternateContent>
            </w:r>
          </w:p>
        </w:tc>
      </w:tr>
      <w:tr w:rsidR="00185619" w:rsidRPr="00F3522E" w14:paraId="49527528" w14:textId="77777777" w:rsidTr="003D5FAE">
        <w:trPr>
          <w:trHeight w:val="511"/>
        </w:trPr>
        <w:tc>
          <w:tcPr>
            <w:tcW w:w="697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14:paraId="1C57A5C4" w14:textId="58218FC2" w:rsidR="00185619" w:rsidRPr="00F3522E" w:rsidRDefault="00506743" w:rsidP="00557B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Популяризация предпринимательской деятельности</w:t>
            </w:r>
            <w:r w:rsidR="00557B00">
              <w:rPr>
                <w:rFonts w:ascii="Tahoma" w:hAnsi="Tahoma" w:cs="Tahoma"/>
                <w:sz w:val="20"/>
                <w:szCs w:val="20"/>
              </w:rPr>
              <w:t xml:space="preserve"> (раздаточные материалы, бан</w:t>
            </w:r>
            <w:r w:rsidR="00963B0B">
              <w:rPr>
                <w:rFonts w:ascii="Tahoma" w:hAnsi="Tahoma" w:cs="Tahoma"/>
                <w:sz w:val="20"/>
                <w:szCs w:val="20"/>
              </w:rPr>
              <w:t>н</w:t>
            </w:r>
            <w:r w:rsidR="00557B00">
              <w:rPr>
                <w:rFonts w:ascii="Tahoma" w:hAnsi="Tahoma" w:cs="Tahoma"/>
                <w:sz w:val="20"/>
                <w:szCs w:val="20"/>
              </w:rPr>
              <w:t>ер</w:t>
            </w:r>
            <w:r>
              <w:rPr>
                <w:rFonts w:ascii="Tahoma" w:hAnsi="Tahoma" w:cs="Tahoma"/>
                <w:sz w:val="20"/>
                <w:szCs w:val="20"/>
              </w:rPr>
              <w:t>, рол</w:t>
            </w:r>
            <w:r w:rsidR="00557B00">
              <w:rPr>
                <w:rFonts w:ascii="Tahoma" w:hAnsi="Tahoma" w:cs="Tahoma"/>
                <w:sz w:val="20"/>
                <w:szCs w:val="20"/>
              </w:rPr>
              <w:t xml:space="preserve">л </w:t>
            </w:r>
            <w:r w:rsidR="00963B0B">
              <w:rPr>
                <w:rFonts w:ascii="Tahoma" w:hAnsi="Tahoma" w:cs="Tahoma"/>
                <w:sz w:val="20"/>
                <w:szCs w:val="20"/>
              </w:rPr>
              <w:t>ап, видео/</w:t>
            </w:r>
            <w:proofErr w:type="spellStart"/>
            <w:r w:rsidR="00963B0B">
              <w:rPr>
                <w:rFonts w:ascii="Tahoma" w:hAnsi="Tahoma" w:cs="Tahoma"/>
                <w:sz w:val="20"/>
                <w:szCs w:val="20"/>
              </w:rPr>
              <w:t>аудиоролик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88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14:paraId="697F0793" w14:textId="77777777" w:rsidR="00185619" w:rsidRPr="00F3522E" w:rsidRDefault="003D5FAE" w:rsidP="00F103F8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3514CF" wp14:editId="506C1FF7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33655</wp:posOffset>
                      </wp:positionV>
                      <wp:extent cx="150495" cy="118745"/>
                      <wp:effectExtent l="0" t="0" r="20955" b="1460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01D67045" id="Прямоугольник 13" o:spid="_x0000_s1026" style="position:absolute;margin-left:43.65pt;margin-top:2.65pt;width:11.8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" fillcolor="#e2efd9 [665]" strokecolor="#1f4d78 [1604]" strokeweight="1pt"/>
                  </w:pict>
                </mc:Fallback>
              </mc:AlternateContent>
            </w:r>
          </w:p>
        </w:tc>
      </w:tr>
      <w:tr w:rsidR="00185619" w:rsidRPr="00F3522E" w14:paraId="15F3B693" w14:textId="77777777" w:rsidTr="003D5FAE">
        <w:trPr>
          <w:trHeight w:val="511"/>
        </w:trPr>
        <w:tc>
          <w:tcPr>
            <w:tcW w:w="697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F2F2F2" w:themeColor="background1" w:themeShade="F2"/>
            </w:tcBorders>
            <w:vAlign w:val="center"/>
            <w:hideMark/>
          </w:tcPr>
          <w:p w14:paraId="31AFBC4D" w14:textId="739D260C" w:rsidR="00185619" w:rsidRPr="00F3522E" w:rsidRDefault="00742FF5" w:rsidP="00F352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Сертификация товаров, работ, услуг</w:t>
            </w:r>
          </w:p>
        </w:tc>
        <w:tc>
          <w:tcPr>
            <w:tcW w:w="2288" w:type="dxa"/>
            <w:tcBorders>
              <w:top w:val="single" w:sz="2" w:space="0" w:color="D9D9D9" w:themeColor="background1" w:themeShade="D9"/>
              <w:left w:val="single" w:sz="2" w:space="0" w:color="F2F2F2" w:themeColor="background1" w:themeShade="F2"/>
              <w:bottom w:val="single" w:sz="2" w:space="0" w:color="D9D9D9" w:themeColor="background1" w:themeShade="D9"/>
            </w:tcBorders>
            <w:vAlign w:val="center"/>
          </w:tcPr>
          <w:p w14:paraId="3DD7AC24" w14:textId="77777777" w:rsidR="00185619" w:rsidRPr="00F3522E" w:rsidRDefault="0025505D" w:rsidP="002550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F0C61" wp14:editId="7B3AD0FB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45085</wp:posOffset>
                      </wp:positionV>
                      <wp:extent cx="150495" cy="118745"/>
                      <wp:effectExtent l="0" t="0" r="20955" b="1460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750C1603" id="Прямоугольник 36" o:spid="_x0000_s1026" style="position:absolute;margin-left:43.8pt;margin-top:3.55pt;width:11.8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" fillcolor="#e2efd9 [665]" strokecolor="#1f4d78 [1604]" strokeweight="1pt"/>
                  </w:pict>
                </mc:Fallback>
              </mc:AlternateContent>
            </w:r>
          </w:p>
        </w:tc>
      </w:tr>
    </w:tbl>
    <w:p w14:paraId="41AFE28B" w14:textId="77777777" w:rsidR="00AD34AD" w:rsidRDefault="00AD34AD" w:rsidP="00191530">
      <w:pPr>
        <w:rPr>
          <w:rFonts w:ascii="Tahoma" w:hAnsi="Tahoma" w:cs="Tahoma"/>
          <w:color w:val="55565A"/>
          <w:sz w:val="14"/>
          <w:szCs w:val="14"/>
        </w:rPr>
      </w:pPr>
    </w:p>
    <w:p w14:paraId="37656A51" w14:textId="77777777" w:rsidR="000D026A" w:rsidRDefault="000D026A" w:rsidP="00191530">
      <w:pPr>
        <w:rPr>
          <w:rFonts w:ascii="Tahoma" w:hAnsi="Tahoma" w:cs="Tahoma"/>
          <w:color w:val="55565A"/>
          <w:sz w:val="14"/>
          <w:szCs w:val="14"/>
        </w:rPr>
      </w:pPr>
    </w:p>
    <w:p w14:paraId="18CF9117" w14:textId="77777777" w:rsidR="000D026A" w:rsidRDefault="000D026A" w:rsidP="00191530">
      <w:pPr>
        <w:rPr>
          <w:rFonts w:ascii="Tahoma" w:hAnsi="Tahoma" w:cs="Tahoma"/>
          <w:color w:val="55565A"/>
          <w:sz w:val="14"/>
          <w:szCs w:val="14"/>
        </w:rPr>
      </w:pPr>
    </w:p>
    <w:p w14:paraId="1392D0BB" w14:textId="48AC65F0" w:rsidR="007E43FE" w:rsidRPr="00F3522E" w:rsidRDefault="00032575" w:rsidP="00191530">
      <w:pPr>
        <w:rPr>
          <w:rFonts w:ascii="Tahoma" w:hAnsi="Tahoma" w:cs="Tahoma"/>
          <w:sz w:val="14"/>
          <w:szCs w:val="14"/>
        </w:rPr>
      </w:pPr>
      <w:r w:rsidRPr="00F3522E">
        <w:rPr>
          <w:rFonts w:ascii="Tahoma" w:hAnsi="Tahoma" w:cs="Tahoma"/>
          <w:color w:val="55565A"/>
          <w:sz w:val="14"/>
          <w:szCs w:val="14"/>
        </w:rPr>
        <w:t>____________________________________</w:t>
      </w:r>
      <w:r w:rsidR="003E7813" w:rsidRPr="00F3522E">
        <w:rPr>
          <w:rFonts w:ascii="Tahoma" w:hAnsi="Tahoma" w:cs="Tahoma"/>
          <w:color w:val="55565A"/>
          <w:sz w:val="14"/>
          <w:szCs w:val="14"/>
        </w:rPr>
        <w:t>____</w:t>
      </w:r>
      <w:r w:rsidRPr="00F3522E">
        <w:rPr>
          <w:rFonts w:ascii="Tahoma" w:hAnsi="Tahoma" w:cs="Tahoma"/>
          <w:color w:val="55565A"/>
          <w:sz w:val="14"/>
          <w:szCs w:val="14"/>
        </w:rPr>
        <w:t>______</w:t>
      </w:r>
      <w:r w:rsidR="007E43FE" w:rsidRPr="00F3522E">
        <w:rPr>
          <w:rFonts w:ascii="Tahoma" w:hAnsi="Tahoma" w:cs="Tahoma"/>
          <w:color w:val="A6A6A6" w:themeColor="background1" w:themeShade="A6"/>
          <w:sz w:val="14"/>
          <w:szCs w:val="14"/>
        </w:rPr>
        <w:t xml:space="preserve"> </w:t>
      </w:r>
      <w:r w:rsidRPr="00F3522E">
        <w:rPr>
          <w:rFonts w:ascii="Tahoma" w:hAnsi="Tahoma" w:cs="Tahoma"/>
          <w:color w:val="55565A"/>
          <w:sz w:val="14"/>
          <w:szCs w:val="14"/>
        </w:rPr>
        <w:t>М.П.</w:t>
      </w:r>
      <w:r w:rsidR="007E43FE" w:rsidRPr="00F3522E">
        <w:rPr>
          <w:rFonts w:ascii="Tahoma" w:hAnsi="Tahoma" w:cs="Tahoma"/>
          <w:color w:val="55565A"/>
          <w:sz w:val="14"/>
          <w:szCs w:val="14"/>
        </w:rPr>
        <w:t xml:space="preserve">        </w:t>
      </w:r>
    </w:p>
    <w:p w14:paraId="025E4E6F" w14:textId="77777777" w:rsidR="00032575" w:rsidRPr="00F3522E" w:rsidRDefault="003E7813" w:rsidP="00191530">
      <w:pPr>
        <w:rPr>
          <w:rFonts w:ascii="Tahoma" w:hAnsi="Tahoma" w:cs="Tahoma"/>
          <w:color w:val="55565A"/>
          <w:sz w:val="14"/>
          <w:szCs w:val="14"/>
        </w:rPr>
      </w:pPr>
      <w:r w:rsidRPr="00F3522E">
        <w:rPr>
          <w:rFonts w:ascii="Tahoma" w:hAnsi="Tahoma" w:cs="Tahoma"/>
          <w:color w:val="55565A"/>
          <w:sz w:val="14"/>
          <w:szCs w:val="14"/>
        </w:rPr>
        <w:t>должность</w:t>
      </w:r>
    </w:p>
    <w:p w14:paraId="76F3AA26" w14:textId="77777777" w:rsidR="003E7813" w:rsidRPr="00F3522E" w:rsidRDefault="003E7813" w:rsidP="00191530">
      <w:pPr>
        <w:rPr>
          <w:rFonts w:ascii="Tahoma" w:hAnsi="Tahoma" w:cs="Tahoma"/>
          <w:sz w:val="14"/>
          <w:szCs w:val="14"/>
        </w:rPr>
      </w:pPr>
    </w:p>
    <w:p w14:paraId="7CD36BFD" w14:textId="77777777" w:rsidR="00032575" w:rsidRPr="00F3522E" w:rsidRDefault="007E43FE" w:rsidP="00191530">
      <w:pPr>
        <w:rPr>
          <w:rFonts w:ascii="Tahoma" w:hAnsi="Tahoma" w:cs="Tahoma"/>
          <w:color w:val="55565A"/>
          <w:sz w:val="14"/>
          <w:szCs w:val="14"/>
        </w:rPr>
      </w:pPr>
      <w:r w:rsidRPr="00F3522E">
        <w:rPr>
          <w:rFonts w:ascii="Tahoma" w:hAnsi="Tahoma" w:cs="Tahoma"/>
          <w:color w:val="55565A"/>
          <w:sz w:val="14"/>
          <w:szCs w:val="14"/>
        </w:rPr>
        <w:t>______________</w:t>
      </w:r>
      <w:r w:rsidR="00032575" w:rsidRPr="00F3522E">
        <w:rPr>
          <w:rFonts w:ascii="Tahoma" w:hAnsi="Tahoma" w:cs="Tahoma"/>
          <w:color w:val="55565A"/>
          <w:sz w:val="14"/>
          <w:szCs w:val="14"/>
        </w:rPr>
        <w:t>______________________________</w:t>
      </w:r>
      <w:r w:rsidRPr="00F3522E">
        <w:rPr>
          <w:rFonts w:ascii="Tahoma" w:hAnsi="Tahoma" w:cs="Tahoma"/>
          <w:color w:val="55565A"/>
          <w:sz w:val="14"/>
          <w:szCs w:val="14"/>
        </w:rPr>
        <w:t>_</w:t>
      </w:r>
      <w:r w:rsidRPr="00F3522E">
        <w:rPr>
          <w:rFonts w:ascii="Tahoma" w:hAnsi="Tahoma" w:cs="Tahoma"/>
          <w:sz w:val="14"/>
          <w:szCs w:val="14"/>
        </w:rPr>
        <w:t xml:space="preserve"> </w:t>
      </w:r>
      <w:r w:rsidR="003E7813" w:rsidRPr="00F3522E">
        <w:rPr>
          <w:rFonts w:ascii="Tahoma" w:hAnsi="Tahoma" w:cs="Tahoma"/>
          <w:color w:val="55565A"/>
          <w:sz w:val="14"/>
          <w:szCs w:val="14"/>
        </w:rPr>
        <w:t>подпись</w:t>
      </w:r>
      <w:r w:rsidR="00032575" w:rsidRPr="00F3522E">
        <w:rPr>
          <w:rFonts w:ascii="Tahoma" w:hAnsi="Tahoma" w:cs="Tahoma"/>
          <w:color w:val="55565A"/>
          <w:sz w:val="14"/>
          <w:szCs w:val="14"/>
        </w:rPr>
        <w:t xml:space="preserve">     </w:t>
      </w:r>
    </w:p>
    <w:p w14:paraId="55E2C750" w14:textId="77777777" w:rsidR="007E43FE" w:rsidRPr="00F3522E" w:rsidRDefault="003E7813" w:rsidP="00191530">
      <w:pPr>
        <w:rPr>
          <w:rFonts w:ascii="Tahoma" w:hAnsi="Tahoma" w:cs="Tahoma"/>
          <w:sz w:val="14"/>
          <w:szCs w:val="14"/>
        </w:rPr>
      </w:pPr>
      <w:r w:rsidRPr="00F3522E">
        <w:rPr>
          <w:rFonts w:ascii="Tahoma" w:hAnsi="Tahoma" w:cs="Tahoma"/>
          <w:color w:val="55565A"/>
          <w:sz w:val="14"/>
          <w:szCs w:val="14"/>
        </w:rPr>
        <w:t>Ф. И. О.</w:t>
      </w:r>
      <w:r w:rsidR="0025505D">
        <w:rPr>
          <w:rFonts w:ascii="Tahoma" w:hAnsi="Tahoma" w:cs="Tahoma"/>
          <w:color w:val="55565A"/>
          <w:sz w:val="14"/>
          <w:szCs w:val="14"/>
        </w:rPr>
        <w:tab/>
      </w:r>
      <w:r w:rsidR="0025505D">
        <w:rPr>
          <w:rFonts w:ascii="Tahoma" w:hAnsi="Tahoma" w:cs="Tahoma"/>
          <w:color w:val="55565A"/>
          <w:sz w:val="14"/>
          <w:szCs w:val="14"/>
        </w:rPr>
        <w:tab/>
      </w:r>
      <w:r w:rsidR="0025505D">
        <w:rPr>
          <w:rFonts w:ascii="Tahoma" w:hAnsi="Tahoma" w:cs="Tahoma"/>
          <w:color w:val="55565A"/>
          <w:sz w:val="14"/>
          <w:szCs w:val="14"/>
        </w:rPr>
        <w:tab/>
      </w:r>
      <w:r w:rsidR="0025505D">
        <w:rPr>
          <w:rFonts w:ascii="Tahoma" w:hAnsi="Tahoma" w:cs="Tahoma"/>
          <w:color w:val="55565A"/>
          <w:sz w:val="14"/>
          <w:szCs w:val="14"/>
        </w:rPr>
        <w:tab/>
      </w:r>
      <w:r w:rsidR="0025505D">
        <w:rPr>
          <w:rFonts w:ascii="Tahoma" w:hAnsi="Tahoma" w:cs="Tahoma"/>
          <w:color w:val="55565A"/>
          <w:sz w:val="14"/>
          <w:szCs w:val="14"/>
        </w:rPr>
        <w:tab/>
      </w:r>
      <w:r w:rsidR="0025505D">
        <w:rPr>
          <w:rFonts w:ascii="Tahoma" w:hAnsi="Tahoma" w:cs="Tahoma"/>
          <w:color w:val="55565A"/>
          <w:sz w:val="14"/>
          <w:szCs w:val="14"/>
        </w:rPr>
        <w:tab/>
      </w:r>
      <w:r w:rsidR="0025505D">
        <w:rPr>
          <w:rFonts w:ascii="Tahoma" w:hAnsi="Tahoma" w:cs="Tahoma"/>
          <w:color w:val="55565A"/>
          <w:sz w:val="14"/>
          <w:szCs w:val="14"/>
        </w:rPr>
        <w:tab/>
      </w:r>
      <w:r w:rsidR="0025505D">
        <w:rPr>
          <w:rFonts w:ascii="Tahoma" w:hAnsi="Tahoma" w:cs="Tahoma"/>
          <w:color w:val="55565A"/>
          <w:sz w:val="14"/>
          <w:szCs w:val="14"/>
        </w:rPr>
        <w:tab/>
      </w:r>
      <w:r w:rsidR="0025505D">
        <w:rPr>
          <w:rFonts w:ascii="Tahoma" w:hAnsi="Tahoma" w:cs="Tahoma"/>
          <w:color w:val="55565A"/>
          <w:sz w:val="14"/>
          <w:szCs w:val="14"/>
        </w:rPr>
        <w:tab/>
      </w:r>
      <w:r w:rsidR="0025505D">
        <w:rPr>
          <w:rFonts w:ascii="Tahoma" w:hAnsi="Tahoma" w:cs="Tahoma"/>
          <w:color w:val="55565A"/>
          <w:sz w:val="14"/>
          <w:szCs w:val="14"/>
        </w:rPr>
        <w:tab/>
      </w:r>
      <w:r w:rsidR="0025505D">
        <w:rPr>
          <w:rFonts w:ascii="Tahoma" w:hAnsi="Tahoma" w:cs="Tahoma"/>
          <w:color w:val="55565A"/>
          <w:sz w:val="14"/>
          <w:szCs w:val="14"/>
        </w:rPr>
        <w:tab/>
      </w:r>
      <w:r w:rsidR="0025505D">
        <w:rPr>
          <w:rFonts w:ascii="Tahoma" w:hAnsi="Tahoma" w:cs="Tahoma"/>
          <w:color w:val="55565A"/>
          <w:sz w:val="14"/>
          <w:szCs w:val="14"/>
        </w:rPr>
        <w:tab/>
      </w:r>
      <w:r w:rsidR="00F3522E">
        <w:rPr>
          <w:rFonts w:ascii="Tahoma" w:hAnsi="Tahoma" w:cs="Tahoma"/>
          <w:sz w:val="14"/>
          <w:szCs w:val="14"/>
        </w:rPr>
        <w:tab/>
      </w:r>
    </w:p>
    <w:sectPr w:rsidR="007E43FE" w:rsidRPr="00F3522E" w:rsidSect="0025505D">
      <w:headerReference w:type="default" r:id="rId8"/>
      <w:footerReference w:type="default" r:id="rId9"/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7DDC7" w14:textId="77777777" w:rsidR="009259DB" w:rsidRDefault="009259DB" w:rsidP="00220773">
      <w:r>
        <w:separator/>
      </w:r>
    </w:p>
  </w:endnote>
  <w:endnote w:type="continuationSeparator" w:id="0">
    <w:p w14:paraId="6891C195" w14:textId="77777777" w:rsidR="009259DB" w:rsidRDefault="009259DB" w:rsidP="0022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D12D5" w14:textId="77777777" w:rsidR="00F3522E" w:rsidRDefault="00F3522E" w:rsidP="003E7813">
    <w:pPr>
      <w:jc w:val="both"/>
      <w:rPr>
        <w:rFonts w:ascii="Tahoma" w:hAnsi="Tahoma" w:cs="Tahoma"/>
        <w:color w:val="A6A6A6" w:themeColor="background1" w:themeShade="A6"/>
        <w:sz w:val="14"/>
        <w:szCs w:val="16"/>
      </w:rPr>
    </w:pPr>
  </w:p>
  <w:p w14:paraId="1E285D15" w14:textId="77777777" w:rsidR="003E7813" w:rsidRPr="00032575" w:rsidRDefault="003E7813" w:rsidP="003E7813">
    <w:pPr>
      <w:jc w:val="both"/>
      <w:rPr>
        <w:rFonts w:ascii="Tahoma" w:hAnsi="Tahoma" w:cs="Tahoma"/>
        <w:color w:val="A6A6A6" w:themeColor="background1" w:themeShade="A6"/>
        <w:sz w:val="14"/>
        <w:szCs w:val="16"/>
      </w:rPr>
    </w:pPr>
    <w:r w:rsidRPr="00032575">
      <w:rPr>
        <w:rFonts w:ascii="Tahoma" w:hAnsi="Tahoma" w:cs="Tahoma"/>
        <w:color w:val="A6A6A6" w:themeColor="background1" w:themeShade="A6"/>
        <w:sz w:val="14"/>
        <w:szCs w:val="16"/>
      </w:rPr>
      <w:t>- Все поля подлежат обязательному заполнению.</w:t>
    </w:r>
  </w:p>
  <w:p w14:paraId="0D87B118" w14:textId="77777777" w:rsidR="003E7813" w:rsidRPr="00032575" w:rsidRDefault="003E7813" w:rsidP="003E7813">
    <w:pPr>
      <w:jc w:val="both"/>
      <w:rPr>
        <w:rFonts w:ascii="Tahoma" w:hAnsi="Tahoma" w:cs="Tahoma"/>
        <w:color w:val="A6A6A6" w:themeColor="background1" w:themeShade="A6"/>
        <w:sz w:val="14"/>
        <w:szCs w:val="16"/>
      </w:rPr>
    </w:pPr>
    <w:r w:rsidRPr="00032575">
      <w:rPr>
        <w:rFonts w:ascii="Tahoma" w:hAnsi="Tahoma" w:cs="Tahoma"/>
        <w:color w:val="A6A6A6" w:themeColor="background1" w:themeShade="A6"/>
        <w:sz w:val="14"/>
        <w:szCs w:val="16"/>
      </w:rPr>
      <w:t>- Отправляя заполненную анкету, вы гарантируете достоверность представленных сведений и выражаете свое согласие на обработку персональных данных в соответствии с требованиями Федерального закона от 27 июля 2006 года № 152-ФЗ «О персональных данных».</w:t>
    </w:r>
  </w:p>
  <w:p w14:paraId="29A19D9E" w14:textId="77777777" w:rsidR="00220773" w:rsidRPr="003E7813" w:rsidRDefault="003E7813" w:rsidP="003E7813">
    <w:pPr>
      <w:jc w:val="both"/>
      <w:rPr>
        <w:rFonts w:ascii="Tahoma" w:hAnsi="Tahoma" w:cs="Tahoma"/>
        <w:color w:val="A6A6A6" w:themeColor="background1" w:themeShade="A6"/>
        <w:sz w:val="14"/>
        <w:szCs w:val="16"/>
      </w:rPr>
    </w:pPr>
    <w:r w:rsidRPr="003E7813">
      <w:rPr>
        <w:rFonts w:ascii="Tahoma" w:hAnsi="Tahoma" w:cs="Tahoma"/>
        <w:noProof/>
        <w:color w:val="76B82A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A5CE0" wp14:editId="1AF9DB6A">
              <wp:simplePos x="0" y="0"/>
              <wp:positionH relativeFrom="page">
                <wp:posOffset>-315251</wp:posOffset>
              </wp:positionH>
              <wp:positionV relativeFrom="paragraph">
                <wp:posOffset>340619</wp:posOffset>
              </wp:positionV>
              <wp:extent cx="1441862" cy="12990"/>
              <wp:effectExtent l="0" t="9525" r="34925" b="15875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>
                        <a:off x="0" y="0"/>
                        <a:ext cx="1441862" cy="12990"/>
                      </a:xfrm>
                      <a:prstGeom prst="line">
                        <a:avLst/>
                      </a:prstGeom>
                      <a:ln w="12700">
                        <a:solidFill>
                          <a:srgbClr val="76B8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69EE5527" id="Прямая соединительная линия 8" o:spid="_x0000_s1026" style="position:absolute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4.8pt,26.8pt" to="88.7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" strokecolor="#76b82a" strokeweight="1pt">
              <v:stroke joinstyle="miter"/>
              <w10:wrap anchorx="page"/>
            </v:line>
          </w:pict>
        </mc:Fallback>
      </mc:AlternateContent>
    </w:r>
    <w:r w:rsidRPr="00032575">
      <w:rPr>
        <w:rFonts w:ascii="Tahoma" w:hAnsi="Tahoma" w:cs="Tahoma"/>
        <w:color w:val="A6A6A6" w:themeColor="background1" w:themeShade="A6"/>
        <w:sz w:val="14"/>
        <w:szCs w:val="16"/>
      </w:rPr>
      <w:t xml:space="preserve">- Организация соответствует требованиям ст. 4 Федерального закона от 24.07.2007 № 209-ФЗ «О развитии малого и среднего предпринимательства в Российской Федерации» (далее – ФЗ № 209-ФЗ), зарегистрирована и осуществляет свою деятельность на территории Калужской области, а также не попадает под исключения </w:t>
    </w:r>
    <w:proofErr w:type="spellStart"/>
    <w:r w:rsidRPr="00032575">
      <w:rPr>
        <w:rFonts w:ascii="Tahoma" w:hAnsi="Tahoma" w:cs="Tahoma"/>
        <w:color w:val="A6A6A6" w:themeColor="background1" w:themeShade="A6"/>
        <w:sz w:val="14"/>
        <w:szCs w:val="16"/>
      </w:rPr>
      <w:t>пп</w:t>
    </w:r>
    <w:proofErr w:type="spellEnd"/>
    <w:r w:rsidRPr="00032575">
      <w:rPr>
        <w:rFonts w:ascii="Tahoma" w:hAnsi="Tahoma" w:cs="Tahoma"/>
        <w:color w:val="A6A6A6" w:themeColor="background1" w:themeShade="A6"/>
        <w:sz w:val="14"/>
        <w:szCs w:val="16"/>
      </w:rPr>
      <w:t>. 3 статьи 14 ФЗ № 209-ФЗ.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871CE" w14:textId="77777777" w:rsidR="009259DB" w:rsidRDefault="009259DB" w:rsidP="00220773">
      <w:r>
        <w:separator/>
      </w:r>
    </w:p>
  </w:footnote>
  <w:footnote w:type="continuationSeparator" w:id="0">
    <w:p w14:paraId="32462E7D" w14:textId="77777777" w:rsidR="009259DB" w:rsidRDefault="009259DB" w:rsidP="0022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0DD6" w14:textId="77777777" w:rsidR="00220773" w:rsidRDefault="00220773">
    <w:pPr>
      <w:pStyle w:val="a3"/>
    </w:pPr>
    <w:r w:rsidRPr="00220773"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601CE873" wp14:editId="500E76A4">
          <wp:simplePos x="0" y="0"/>
          <wp:positionH relativeFrom="page">
            <wp:align>right</wp:align>
          </wp:positionH>
          <wp:positionV relativeFrom="paragraph">
            <wp:posOffset>-449992</wp:posOffset>
          </wp:positionV>
          <wp:extent cx="7552706" cy="10670662"/>
          <wp:effectExtent l="0" t="0" r="0" b="0"/>
          <wp:wrapNone/>
          <wp:docPr id="34" name="Рисунок 34" descr="C:\Users\Светлана\Desktop\бланк для справок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ветлана\Desktop\бланк для справок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706" cy="10670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F03"/>
    <w:multiLevelType w:val="multilevel"/>
    <w:tmpl w:val="1B1E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B7002A"/>
    <w:multiLevelType w:val="multilevel"/>
    <w:tmpl w:val="FC8E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C"/>
    <w:rsid w:val="00032575"/>
    <w:rsid w:val="000D026A"/>
    <w:rsid w:val="001816C5"/>
    <w:rsid w:val="00185619"/>
    <w:rsid w:val="00191530"/>
    <w:rsid w:val="00220773"/>
    <w:rsid w:val="0025505D"/>
    <w:rsid w:val="00261E38"/>
    <w:rsid w:val="003C3DBC"/>
    <w:rsid w:val="003D5FAE"/>
    <w:rsid w:val="003E7813"/>
    <w:rsid w:val="00470B33"/>
    <w:rsid w:val="004801C6"/>
    <w:rsid w:val="0049381E"/>
    <w:rsid w:val="004A3DFC"/>
    <w:rsid w:val="00506743"/>
    <w:rsid w:val="00521EEE"/>
    <w:rsid w:val="00554493"/>
    <w:rsid w:val="00557B00"/>
    <w:rsid w:val="005772EB"/>
    <w:rsid w:val="005B4B11"/>
    <w:rsid w:val="006D4068"/>
    <w:rsid w:val="00742FF5"/>
    <w:rsid w:val="0075758B"/>
    <w:rsid w:val="007A2562"/>
    <w:rsid w:val="007E0BCD"/>
    <w:rsid w:val="007E43FE"/>
    <w:rsid w:val="008A3206"/>
    <w:rsid w:val="008D173F"/>
    <w:rsid w:val="009259DB"/>
    <w:rsid w:val="00963B0B"/>
    <w:rsid w:val="009F6F06"/>
    <w:rsid w:val="00A972EB"/>
    <w:rsid w:val="00AA0AD4"/>
    <w:rsid w:val="00AD34AD"/>
    <w:rsid w:val="00DD3FCB"/>
    <w:rsid w:val="00F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32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7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20773"/>
  </w:style>
  <w:style w:type="paragraph" w:styleId="a5">
    <w:name w:val="footer"/>
    <w:basedOn w:val="a"/>
    <w:link w:val="a6"/>
    <w:uiPriority w:val="99"/>
    <w:unhideWhenUsed/>
    <w:rsid w:val="002207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20773"/>
  </w:style>
  <w:style w:type="paragraph" w:customStyle="1" w:styleId="ConsPlusNormal">
    <w:name w:val="ConsPlusNormal"/>
    <w:rsid w:val="007E43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7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20773"/>
  </w:style>
  <w:style w:type="paragraph" w:styleId="a5">
    <w:name w:val="footer"/>
    <w:basedOn w:val="a"/>
    <w:link w:val="a6"/>
    <w:uiPriority w:val="99"/>
    <w:unhideWhenUsed/>
    <w:rsid w:val="002207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20773"/>
  </w:style>
  <w:style w:type="paragraph" w:customStyle="1" w:styleId="ConsPlusNormal">
    <w:name w:val="ConsPlusNormal"/>
    <w:rsid w:val="007E43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Ларина</cp:lastModifiedBy>
  <cp:revision>2</cp:revision>
  <cp:lastPrinted>2019-03-21T13:21:00Z</cp:lastPrinted>
  <dcterms:created xsi:type="dcterms:W3CDTF">2020-05-07T14:49:00Z</dcterms:created>
  <dcterms:modified xsi:type="dcterms:W3CDTF">2020-05-07T14:49:00Z</dcterms:modified>
</cp:coreProperties>
</file>