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D14" w:rsidRDefault="00E04D14" w:rsidP="00F61B29">
      <w:pPr>
        <w:tabs>
          <w:tab w:val="left" w:pos="3645"/>
        </w:tabs>
        <w:jc w:val="both"/>
        <w:rPr>
          <w:rFonts w:ascii="Times New Roman" w:hAnsi="Times New Roman" w:cs="Times New Roman"/>
          <w:sz w:val="28"/>
        </w:rPr>
      </w:pPr>
    </w:p>
    <w:p w:rsidR="0094753E" w:rsidRDefault="00E04D14" w:rsidP="00A106B5">
      <w:pPr>
        <w:tabs>
          <w:tab w:val="left" w:pos="3645"/>
        </w:tabs>
        <w:jc w:val="center"/>
        <w:rPr>
          <w:rFonts w:ascii="Times New Roman" w:hAnsi="Times New Roman" w:cs="Times New Roman"/>
          <w:b/>
          <w:sz w:val="28"/>
        </w:rPr>
      </w:pPr>
      <w:r w:rsidRPr="00E04D14">
        <w:rPr>
          <w:rFonts w:ascii="Times New Roman" w:hAnsi="Times New Roman" w:cs="Times New Roman"/>
          <w:b/>
          <w:sz w:val="28"/>
        </w:rPr>
        <w:t>Информационн</w:t>
      </w:r>
      <w:r w:rsidR="0094753E">
        <w:rPr>
          <w:rFonts w:ascii="Times New Roman" w:hAnsi="Times New Roman" w:cs="Times New Roman"/>
          <w:b/>
          <w:sz w:val="28"/>
        </w:rPr>
        <w:t>ая справка по гран</w:t>
      </w:r>
      <w:r w:rsidR="00F93BE6">
        <w:rPr>
          <w:rFonts w:ascii="Times New Roman" w:hAnsi="Times New Roman" w:cs="Times New Roman"/>
          <w:b/>
          <w:sz w:val="28"/>
        </w:rPr>
        <w:t>т</w:t>
      </w:r>
      <w:r w:rsidR="0094753E">
        <w:rPr>
          <w:rFonts w:ascii="Times New Roman" w:hAnsi="Times New Roman" w:cs="Times New Roman"/>
          <w:b/>
          <w:sz w:val="28"/>
        </w:rPr>
        <w:t>у на развитие</w:t>
      </w:r>
      <w:r w:rsidRPr="00E04D14">
        <w:rPr>
          <w:rFonts w:ascii="Times New Roman" w:hAnsi="Times New Roman" w:cs="Times New Roman"/>
          <w:b/>
          <w:sz w:val="28"/>
        </w:rPr>
        <w:t xml:space="preserve"> </w:t>
      </w:r>
      <w:r w:rsidR="0094753E">
        <w:rPr>
          <w:rFonts w:ascii="Times New Roman" w:hAnsi="Times New Roman" w:cs="Times New Roman"/>
          <w:b/>
          <w:sz w:val="28"/>
        </w:rPr>
        <w:t>семейных животноводческих ферм</w:t>
      </w:r>
    </w:p>
    <w:p w:rsidR="0094753E" w:rsidRDefault="00E04D14" w:rsidP="00F61B29">
      <w:pPr>
        <w:tabs>
          <w:tab w:val="left" w:pos="3645"/>
        </w:tabs>
        <w:jc w:val="both"/>
        <w:rPr>
          <w:rFonts w:ascii="Times New Roman" w:hAnsi="Times New Roman" w:cs="Times New Roman"/>
          <w:sz w:val="24"/>
        </w:rPr>
      </w:pPr>
      <w:r w:rsidRPr="004D16D6">
        <w:rPr>
          <w:rFonts w:ascii="Times New Roman" w:hAnsi="Times New Roman" w:cs="Times New Roman"/>
          <w:b/>
          <w:sz w:val="24"/>
        </w:rPr>
        <w:t>Получатели</w:t>
      </w:r>
      <w:r>
        <w:rPr>
          <w:rFonts w:ascii="Times New Roman" w:hAnsi="Times New Roman" w:cs="Times New Roman"/>
          <w:sz w:val="24"/>
        </w:rPr>
        <w:t xml:space="preserve">: </w:t>
      </w:r>
      <w:r w:rsidR="00E537D9">
        <w:rPr>
          <w:rFonts w:ascii="Times New Roman" w:hAnsi="Times New Roman" w:cs="Times New Roman"/>
          <w:sz w:val="24"/>
        </w:rPr>
        <w:t>- крестьянские фермерские хозяйства</w:t>
      </w:r>
      <w:r w:rsidR="0094753E" w:rsidRPr="0094753E">
        <w:rPr>
          <w:rFonts w:ascii="Times New Roman" w:hAnsi="Times New Roman" w:cs="Times New Roman"/>
          <w:sz w:val="24"/>
        </w:rPr>
        <w:t xml:space="preserve">, </w:t>
      </w:r>
      <w:r w:rsidR="00E537D9">
        <w:rPr>
          <w:rFonts w:ascii="Times New Roman" w:hAnsi="Times New Roman" w:cs="Times New Roman"/>
          <w:sz w:val="24"/>
        </w:rPr>
        <w:t>включая индивидуальных предпринимателей.</w:t>
      </w:r>
    </w:p>
    <w:p w:rsidR="0094753E" w:rsidRDefault="004D16D6" w:rsidP="0094753E">
      <w:pPr>
        <w:tabs>
          <w:tab w:val="left" w:pos="3645"/>
        </w:tabs>
        <w:jc w:val="both"/>
        <w:rPr>
          <w:rFonts w:ascii="Times New Roman" w:hAnsi="Times New Roman" w:cs="Times New Roman"/>
          <w:b/>
          <w:sz w:val="24"/>
        </w:rPr>
      </w:pPr>
      <w:r w:rsidRPr="004D16D6">
        <w:rPr>
          <w:rFonts w:ascii="Times New Roman" w:hAnsi="Times New Roman" w:cs="Times New Roman"/>
          <w:b/>
          <w:sz w:val="24"/>
        </w:rPr>
        <w:t>Условия предоставления грантов:</w:t>
      </w:r>
    </w:p>
    <w:p w:rsidR="0094753E" w:rsidRPr="0094753E" w:rsidRDefault="0094753E" w:rsidP="001D5B9D">
      <w:pPr>
        <w:pStyle w:val="a7"/>
        <w:numPr>
          <w:ilvl w:val="0"/>
          <w:numId w:val="2"/>
        </w:numPr>
        <w:tabs>
          <w:tab w:val="left" w:pos="3645"/>
        </w:tabs>
        <w:jc w:val="both"/>
        <w:rPr>
          <w:rFonts w:ascii="Times New Roman" w:hAnsi="Times New Roman" w:cs="Times New Roman"/>
          <w:b/>
          <w:sz w:val="24"/>
        </w:rPr>
      </w:pPr>
      <w:r w:rsidRPr="0094753E">
        <w:rPr>
          <w:rFonts w:ascii="Times New Roman" w:hAnsi="Times New Roman" w:cs="Times New Roman"/>
          <w:sz w:val="24"/>
        </w:rPr>
        <w:t>обеспечение получателями выплаты месячной заработной платы работникам не ниже полуторакратной величины прожиточного минимума для трудоспособного населения, установленного Правительством Калужской области;</w:t>
      </w:r>
    </w:p>
    <w:p w:rsidR="0094753E" w:rsidRPr="0094753E" w:rsidRDefault="0094753E" w:rsidP="001D5B9D">
      <w:pPr>
        <w:pStyle w:val="a7"/>
        <w:numPr>
          <w:ilvl w:val="0"/>
          <w:numId w:val="2"/>
        </w:numPr>
        <w:tabs>
          <w:tab w:val="left" w:pos="3645"/>
        </w:tabs>
        <w:jc w:val="both"/>
        <w:rPr>
          <w:rFonts w:ascii="Times New Roman" w:hAnsi="Times New Roman" w:cs="Times New Roman"/>
          <w:b/>
          <w:sz w:val="24"/>
        </w:rPr>
      </w:pPr>
      <w:r w:rsidRPr="0094753E">
        <w:rPr>
          <w:rFonts w:ascii="Times New Roman" w:hAnsi="Times New Roman" w:cs="Times New Roman"/>
          <w:sz w:val="24"/>
        </w:rPr>
        <w:t>продолжительно</w:t>
      </w:r>
      <w:r w:rsidR="00E537D9">
        <w:rPr>
          <w:rFonts w:ascii="Times New Roman" w:hAnsi="Times New Roman" w:cs="Times New Roman"/>
          <w:sz w:val="24"/>
        </w:rPr>
        <w:t>сть деятельности крестьянского фермерского</w:t>
      </w:r>
      <w:r w:rsidRPr="0094753E">
        <w:rPr>
          <w:rFonts w:ascii="Times New Roman" w:hAnsi="Times New Roman" w:cs="Times New Roman"/>
          <w:sz w:val="24"/>
        </w:rPr>
        <w:t xml:space="preserve"> хозяйства превышает 24 месяца с даты его регистрации;</w:t>
      </w:r>
    </w:p>
    <w:p w:rsidR="0094753E" w:rsidRPr="0094753E" w:rsidRDefault="0094753E" w:rsidP="001D5B9D">
      <w:pPr>
        <w:pStyle w:val="a7"/>
        <w:numPr>
          <w:ilvl w:val="0"/>
          <w:numId w:val="2"/>
        </w:numPr>
        <w:tabs>
          <w:tab w:val="left" w:pos="3645"/>
        </w:tabs>
        <w:jc w:val="both"/>
        <w:rPr>
          <w:rFonts w:ascii="Times New Roman" w:hAnsi="Times New Roman" w:cs="Times New Roman"/>
          <w:b/>
          <w:sz w:val="24"/>
        </w:rPr>
      </w:pPr>
      <w:r w:rsidRPr="0094753E">
        <w:rPr>
          <w:rFonts w:ascii="Times New Roman" w:hAnsi="Times New Roman" w:cs="Times New Roman"/>
          <w:sz w:val="24"/>
        </w:rPr>
        <w:t>истечение не менее 24 месяцев с даты полного освоения ранее полученного гранта;</w:t>
      </w:r>
    </w:p>
    <w:p w:rsidR="0094753E" w:rsidRPr="0094753E" w:rsidRDefault="0094753E" w:rsidP="001D5B9D">
      <w:pPr>
        <w:pStyle w:val="a7"/>
        <w:numPr>
          <w:ilvl w:val="0"/>
          <w:numId w:val="2"/>
        </w:numPr>
        <w:tabs>
          <w:tab w:val="left" w:pos="3645"/>
        </w:tabs>
        <w:jc w:val="both"/>
        <w:rPr>
          <w:rFonts w:ascii="Times New Roman" w:hAnsi="Times New Roman" w:cs="Times New Roman"/>
          <w:b/>
          <w:sz w:val="24"/>
        </w:rPr>
      </w:pPr>
      <w:r w:rsidRPr="0094753E">
        <w:rPr>
          <w:rFonts w:ascii="Times New Roman" w:hAnsi="Times New Roman" w:cs="Times New Roman"/>
          <w:sz w:val="24"/>
        </w:rPr>
        <w:t>планируемое получателем поголовье крупного рогатого скота молочного или мясного направлений, а также страусов не превышает 300 голов основного маточного стада, коз (овец) - 500 голов маточного стада;</w:t>
      </w:r>
    </w:p>
    <w:p w:rsidR="0094753E" w:rsidRPr="0094753E" w:rsidRDefault="0094753E" w:rsidP="001D5B9D">
      <w:pPr>
        <w:pStyle w:val="a7"/>
        <w:numPr>
          <w:ilvl w:val="0"/>
          <w:numId w:val="2"/>
        </w:numPr>
        <w:tabs>
          <w:tab w:val="left" w:pos="3645"/>
        </w:tabs>
        <w:jc w:val="both"/>
        <w:rPr>
          <w:rFonts w:ascii="Times New Roman" w:hAnsi="Times New Roman" w:cs="Times New Roman"/>
          <w:b/>
          <w:sz w:val="24"/>
        </w:rPr>
      </w:pPr>
      <w:r w:rsidRPr="0094753E">
        <w:rPr>
          <w:rFonts w:ascii="Times New Roman" w:hAnsi="Times New Roman" w:cs="Times New Roman"/>
          <w:sz w:val="24"/>
        </w:rPr>
        <w:t xml:space="preserve">наличие у получателя плана развития </w:t>
      </w:r>
      <w:r w:rsidR="00EE0E9A">
        <w:rPr>
          <w:rFonts w:ascii="Times New Roman" w:hAnsi="Times New Roman" w:cs="Times New Roman"/>
          <w:sz w:val="24"/>
        </w:rPr>
        <w:t>семейной животноводческой фермы</w:t>
      </w:r>
      <w:r w:rsidRPr="0094753E">
        <w:rPr>
          <w:rFonts w:ascii="Times New Roman" w:hAnsi="Times New Roman" w:cs="Times New Roman"/>
          <w:sz w:val="24"/>
        </w:rPr>
        <w:t>;</w:t>
      </w:r>
    </w:p>
    <w:p w:rsidR="0094753E" w:rsidRPr="0094753E" w:rsidRDefault="0094753E" w:rsidP="001D5B9D">
      <w:pPr>
        <w:pStyle w:val="a7"/>
        <w:numPr>
          <w:ilvl w:val="0"/>
          <w:numId w:val="2"/>
        </w:numPr>
        <w:tabs>
          <w:tab w:val="left" w:pos="3645"/>
        </w:tabs>
        <w:jc w:val="both"/>
        <w:rPr>
          <w:rFonts w:ascii="Times New Roman" w:hAnsi="Times New Roman" w:cs="Times New Roman"/>
          <w:b/>
          <w:sz w:val="24"/>
        </w:rPr>
      </w:pPr>
      <w:r w:rsidRPr="0094753E">
        <w:rPr>
          <w:rFonts w:ascii="Times New Roman" w:hAnsi="Times New Roman" w:cs="Times New Roman"/>
          <w:sz w:val="24"/>
        </w:rPr>
        <w:t>получатель отвечает установленным Федеральным законом "О развитии малого и среднего предпринимательства в Российской Федерации" критериям микропредприятия;</w:t>
      </w:r>
    </w:p>
    <w:p w:rsidR="0094753E" w:rsidRPr="0094753E" w:rsidRDefault="0094753E" w:rsidP="001D5B9D">
      <w:pPr>
        <w:pStyle w:val="a7"/>
        <w:numPr>
          <w:ilvl w:val="0"/>
          <w:numId w:val="2"/>
        </w:numPr>
        <w:tabs>
          <w:tab w:val="left" w:pos="3645"/>
        </w:tabs>
        <w:jc w:val="both"/>
        <w:rPr>
          <w:rFonts w:ascii="Times New Roman" w:hAnsi="Times New Roman" w:cs="Times New Roman"/>
          <w:b/>
          <w:sz w:val="24"/>
        </w:rPr>
      </w:pPr>
      <w:r w:rsidRPr="0094753E">
        <w:rPr>
          <w:rFonts w:ascii="Times New Roman" w:hAnsi="Times New Roman" w:cs="Times New Roman"/>
          <w:sz w:val="24"/>
        </w:rPr>
        <w:t>получатель зарегистрирован на сельской территории Калужской области;</w:t>
      </w:r>
    </w:p>
    <w:p w:rsidR="0094753E" w:rsidRPr="0094753E" w:rsidRDefault="0094753E" w:rsidP="001D5B9D">
      <w:pPr>
        <w:pStyle w:val="a7"/>
        <w:numPr>
          <w:ilvl w:val="0"/>
          <w:numId w:val="2"/>
        </w:numPr>
        <w:tabs>
          <w:tab w:val="left" w:pos="3645"/>
        </w:tabs>
        <w:jc w:val="both"/>
        <w:rPr>
          <w:rFonts w:ascii="Times New Roman" w:hAnsi="Times New Roman" w:cs="Times New Roman"/>
          <w:b/>
          <w:sz w:val="24"/>
        </w:rPr>
      </w:pPr>
      <w:r w:rsidRPr="0094753E">
        <w:rPr>
          <w:rFonts w:ascii="Times New Roman" w:hAnsi="Times New Roman" w:cs="Times New Roman"/>
          <w:sz w:val="24"/>
        </w:rPr>
        <w:t>получатель получает грант на софинансирование его затрат, не возмещаемых в рамках иных направлений государственной поддержки в соответствии с Госпрограммой;</w:t>
      </w:r>
    </w:p>
    <w:p w:rsidR="0094753E" w:rsidRPr="0094753E" w:rsidRDefault="0094753E" w:rsidP="001D5B9D">
      <w:pPr>
        <w:pStyle w:val="a7"/>
        <w:numPr>
          <w:ilvl w:val="0"/>
          <w:numId w:val="2"/>
        </w:numPr>
        <w:tabs>
          <w:tab w:val="left" w:pos="3645"/>
        </w:tabs>
        <w:jc w:val="both"/>
        <w:rPr>
          <w:rFonts w:ascii="Times New Roman" w:hAnsi="Times New Roman" w:cs="Times New Roman"/>
          <w:b/>
          <w:sz w:val="24"/>
        </w:rPr>
      </w:pPr>
      <w:r w:rsidRPr="0094753E">
        <w:rPr>
          <w:rFonts w:ascii="Times New Roman" w:hAnsi="Times New Roman" w:cs="Times New Roman"/>
          <w:sz w:val="24"/>
        </w:rPr>
        <w:t>получатель не получает в текущем финансовом году средства из областного бюджета в соответствии с иными правовыми ак</w:t>
      </w:r>
      <w:r w:rsidR="00EE0E9A">
        <w:rPr>
          <w:rFonts w:ascii="Times New Roman" w:hAnsi="Times New Roman" w:cs="Times New Roman"/>
          <w:sz w:val="24"/>
        </w:rPr>
        <w:t xml:space="preserve">тами на </w:t>
      </w:r>
      <w:r w:rsidR="00A106B5">
        <w:rPr>
          <w:rFonts w:ascii="Times New Roman" w:hAnsi="Times New Roman" w:cs="Times New Roman"/>
          <w:sz w:val="24"/>
        </w:rPr>
        <w:t>идентичные</w:t>
      </w:r>
      <w:r w:rsidR="00EE0E9A">
        <w:rPr>
          <w:rFonts w:ascii="Times New Roman" w:hAnsi="Times New Roman" w:cs="Times New Roman"/>
          <w:sz w:val="24"/>
        </w:rPr>
        <w:t xml:space="preserve"> цели, установленные в Постановлении</w:t>
      </w:r>
      <w:r w:rsidRPr="0094753E">
        <w:rPr>
          <w:rFonts w:ascii="Times New Roman" w:hAnsi="Times New Roman" w:cs="Times New Roman"/>
          <w:sz w:val="24"/>
        </w:rPr>
        <w:t>;</w:t>
      </w:r>
    </w:p>
    <w:p w:rsidR="0094753E" w:rsidRPr="0094753E" w:rsidRDefault="0094753E" w:rsidP="001D5B9D">
      <w:pPr>
        <w:pStyle w:val="a7"/>
        <w:numPr>
          <w:ilvl w:val="0"/>
          <w:numId w:val="2"/>
        </w:numPr>
        <w:tabs>
          <w:tab w:val="left" w:pos="3645"/>
        </w:tabs>
        <w:jc w:val="both"/>
        <w:rPr>
          <w:rFonts w:ascii="Times New Roman" w:hAnsi="Times New Roman" w:cs="Times New Roman"/>
          <w:b/>
          <w:sz w:val="24"/>
        </w:rPr>
      </w:pPr>
      <w:r w:rsidRPr="0094753E">
        <w:rPr>
          <w:rFonts w:ascii="Times New Roman" w:hAnsi="Times New Roman" w:cs="Times New Roman"/>
          <w:sz w:val="24"/>
        </w:rPr>
        <w:t>у получателя отсутствует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и иная просроченная задолженность перед областным бюджетом;</w:t>
      </w:r>
    </w:p>
    <w:p w:rsidR="00E537D9" w:rsidRPr="00217598" w:rsidRDefault="0094753E" w:rsidP="00217598">
      <w:pPr>
        <w:pStyle w:val="a7"/>
        <w:numPr>
          <w:ilvl w:val="0"/>
          <w:numId w:val="2"/>
        </w:numPr>
        <w:tabs>
          <w:tab w:val="left" w:pos="3645"/>
        </w:tabs>
        <w:jc w:val="both"/>
        <w:rPr>
          <w:rFonts w:ascii="Times New Roman" w:hAnsi="Times New Roman" w:cs="Times New Roman"/>
          <w:b/>
          <w:sz w:val="24"/>
        </w:rPr>
      </w:pPr>
      <w:r w:rsidRPr="0094753E">
        <w:rPr>
          <w:rFonts w:ascii="Times New Roman" w:hAnsi="Times New Roman" w:cs="Times New Roman"/>
          <w:sz w:val="24"/>
        </w:rPr>
        <w:t>у получателя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217598" w:rsidRPr="00217598" w:rsidRDefault="0094753E" w:rsidP="00EE0E9A">
      <w:pPr>
        <w:pStyle w:val="a7"/>
        <w:numPr>
          <w:ilvl w:val="0"/>
          <w:numId w:val="2"/>
        </w:numPr>
        <w:tabs>
          <w:tab w:val="left" w:pos="3645"/>
        </w:tabs>
        <w:jc w:val="both"/>
        <w:rPr>
          <w:rFonts w:ascii="Times New Roman" w:hAnsi="Times New Roman" w:cs="Times New Roman"/>
          <w:b/>
          <w:sz w:val="24"/>
        </w:rPr>
      </w:pPr>
      <w:r w:rsidRPr="0094753E">
        <w:rPr>
          <w:rFonts w:ascii="Times New Roman" w:hAnsi="Times New Roman" w:cs="Times New Roman"/>
          <w:sz w:val="24"/>
        </w:rPr>
        <w:t>глава и члены крестьянского (фермерского) хозяйства состоят в родстве (не менее 2 таких членов, включая главу) и совместно осуществляют деятельность по разведению и содержанию сельскохозяйственных животных, птицы и рыбы.</w:t>
      </w:r>
    </w:p>
    <w:p w:rsidR="00217598" w:rsidRDefault="00217598" w:rsidP="00217598">
      <w:pPr>
        <w:tabs>
          <w:tab w:val="left" w:pos="3645"/>
        </w:tabs>
        <w:jc w:val="both"/>
        <w:rPr>
          <w:rFonts w:ascii="Times New Roman" w:hAnsi="Times New Roman" w:cs="Times New Roman"/>
          <w:b/>
          <w:sz w:val="24"/>
        </w:rPr>
      </w:pPr>
    </w:p>
    <w:p w:rsidR="00217598" w:rsidRDefault="00217598" w:rsidP="00217598">
      <w:pPr>
        <w:tabs>
          <w:tab w:val="left" w:pos="3645"/>
        </w:tabs>
        <w:jc w:val="both"/>
        <w:rPr>
          <w:rFonts w:ascii="Times New Roman" w:hAnsi="Times New Roman" w:cs="Times New Roman"/>
          <w:b/>
          <w:sz w:val="24"/>
        </w:rPr>
      </w:pPr>
    </w:p>
    <w:p w:rsidR="00217598" w:rsidRDefault="00217598" w:rsidP="00217598">
      <w:pPr>
        <w:tabs>
          <w:tab w:val="left" w:pos="3645"/>
        </w:tabs>
        <w:jc w:val="both"/>
        <w:rPr>
          <w:rFonts w:ascii="Times New Roman" w:hAnsi="Times New Roman" w:cs="Times New Roman"/>
          <w:b/>
          <w:sz w:val="24"/>
        </w:rPr>
      </w:pPr>
    </w:p>
    <w:p w:rsidR="00217598" w:rsidRDefault="00217598" w:rsidP="00217598">
      <w:pPr>
        <w:tabs>
          <w:tab w:val="left" w:pos="3645"/>
        </w:tabs>
        <w:jc w:val="both"/>
        <w:rPr>
          <w:rFonts w:ascii="Times New Roman" w:hAnsi="Times New Roman" w:cs="Times New Roman"/>
          <w:b/>
          <w:sz w:val="24"/>
        </w:rPr>
      </w:pPr>
    </w:p>
    <w:p w:rsidR="00217598" w:rsidRDefault="00217598" w:rsidP="00217598">
      <w:pPr>
        <w:tabs>
          <w:tab w:val="left" w:pos="3645"/>
        </w:tabs>
        <w:jc w:val="both"/>
        <w:rPr>
          <w:rFonts w:ascii="Times New Roman" w:hAnsi="Times New Roman" w:cs="Times New Roman"/>
          <w:b/>
          <w:sz w:val="24"/>
        </w:rPr>
      </w:pPr>
    </w:p>
    <w:p w:rsidR="00217598" w:rsidRDefault="00217598" w:rsidP="00217598">
      <w:pPr>
        <w:tabs>
          <w:tab w:val="left" w:pos="3645"/>
        </w:tabs>
        <w:jc w:val="both"/>
        <w:rPr>
          <w:rFonts w:ascii="Times New Roman" w:hAnsi="Times New Roman" w:cs="Times New Roman"/>
          <w:b/>
          <w:sz w:val="24"/>
        </w:rPr>
      </w:pPr>
    </w:p>
    <w:p w:rsidR="00217598" w:rsidRDefault="00217598" w:rsidP="00217598">
      <w:pPr>
        <w:tabs>
          <w:tab w:val="left" w:pos="3645"/>
        </w:tabs>
        <w:jc w:val="both"/>
        <w:rPr>
          <w:rFonts w:ascii="Times New Roman" w:hAnsi="Times New Roman" w:cs="Times New Roman"/>
          <w:b/>
          <w:sz w:val="24"/>
        </w:rPr>
      </w:pPr>
    </w:p>
    <w:p w:rsidR="00F61B29" w:rsidRPr="00217598" w:rsidRDefault="00F61B29" w:rsidP="00217598">
      <w:pPr>
        <w:tabs>
          <w:tab w:val="left" w:pos="3645"/>
        </w:tabs>
        <w:jc w:val="both"/>
        <w:rPr>
          <w:rFonts w:ascii="Times New Roman" w:hAnsi="Times New Roman" w:cs="Times New Roman"/>
          <w:b/>
          <w:sz w:val="24"/>
        </w:rPr>
      </w:pPr>
      <w:r w:rsidRPr="00217598">
        <w:rPr>
          <w:rFonts w:ascii="Times New Roman" w:hAnsi="Times New Roman" w:cs="Times New Roman"/>
          <w:b/>
          <w:sz w:val="24"/>
        </w:rPr>
        <w:t>Размер гранта:</w:t>
      </w:r>
    </w:p>
    <w:tbl>
      <w:tblPr>
        <w:tblStyle w:val="GridTable1LightAccent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61B29" w:rsidTr="00A242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F61B29" w:rsidRPr="00A2420C" w:rsidRDefault="00F61B29" w:rsidP="00A2420C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420C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разведения крупного рогатого скота мя</w:t>
            </w:r>
            <w:r w:rsidR="00A2420C" w:rsidRPr="00A2420C">
              <w:rPr>
                <w:rFonts w:ascii="Times New Roman" w:hAnsi="Times New Roman" w:cs="Times New Roman"/>
                <w:b w:val="0"/>
                <w:sz w:val="24"/>
                <w:szCs w:val="24"/>
              </w:rPr>
              <w:t>сного или молочного направлений</w:t>
            </w:r>
          </w:p>
          <w:p w:rsidR="00F61B29" w:rsidRPr="00A2420C" w:rsidRDefault="00F61B29" w:rsidP="00A2420C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73" w:type="dxa"/>
          </w:tcPr>
          <w:p w:rsidR="00F61B29" w:rsidRPr="00A2420C" w:rsidRDefault="00537248" w:rsidP="00537248">
            <w:pPr>
              <w:pStyle w:val="ConsPlusNormal"/>
              <w:spacing w:before="2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</w:t>
            </w:r>
            <w:r w:rsidR="00F61B29" w:rsidRPr="00A2420C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EE0E9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 </w:t>
            </w:r>
            <w:r w:rsidR="00F61B29" w:rsidRPr="00A2420C">
              <w:rPr>
                <w:rFonts w:ascii="Times New Roman" w:hAnsi="Times New Roman" w:cs="Times New Roman"/>
                <w:b w:val="0"/>
                <w:sz w:val="24"/>
                <w:szCs w:val="24"/>
              </w:rPr>
              <w:t>000</w:t>
            </w:r>
            <w:r w:rsidR="00EE0E9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F61B29" w:rsidRPr="00A2420C">
              <w:rPr>
                <w:rFonts w:ascii="Times New Roman" w:hAnsi="Times New Roman" w:cs="Times New Roman"/>
                <w:b w:val="0"/>
                <w:sz w:val="24"/>
                <w:szCs w:val="24"/>
              </w:rPr>
              <w:t>000 рублей,</w:t>
            </w:r>
          </w:p>
          <w:p w:rsidR="00F61B29" w:rsidRPr="00A2420C" w:rsidRDefault="00537248" w:rsidP="00537248">
            <w:pPr>
              <w:pStyle w:val="ConsPlusNormal"/>
              <w:spacing w:before="2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</w:t>
            </w:r>
            <w:r w:rsidR="00EE0E9A">
              <w:rPr>
                <w:rFonts w:ascii="Times New Roman" w:hAnsi="Times New Roman" w:cs="Times New Roman"/>
                <w:b w:val="0"/>
                <w:sz w:val="24"/>
                <w:szCs w:val="24"/>
              </w:rPr>
              <w:t>но не более 6</w:t>
            </w:r>
            <w:r w:rsidR="00F61B29" w:rsidRPr="00A2420C">
              <w:rPr>
                <w:rFonts w:ascii="Times New Roman" w:hAnsi="Times New Roman" w:cs="Times New Roman"/>
                <w:b w:val="0"/>
                <w:sz w:val="24"/>
                <w:szCs w:val="24"/>
              </w:rPr>
              <w:t>0% затрат</w:t>
            </w:r>
          </w:p>
        </w:tc>
      </w:tr>
      <w:tr w:rsidR="00F61B29" w:rsidTr="00A242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F61B29" w:rsidRPr="00A2420C" w:rsidRDefault="00A2420C" w:rsidP="00A2420C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420C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ведения иных видов деятельности</w:t>
            </w:r>
          </w:p>
          <w:p w:rsidR="00F61B29" w:rsidRPr="00A2420C" w:rsidRDefault="00F61B29" w:rsidP="00A2420C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73" w:type="dxa"/>
          </w:tcPr>
          <w:p w:rsidR="00A2420C" w:rsidRPr="00A2420C" w:rsidRDefault="00EE0E9A" w:rsidP="00537248">
            <w:pPr>
              <w:pStyle w:val="ConsPlusNormal"/>
              <w:spacing w:before="220"/>
              <w:ind w:firstLine="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E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E9A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E9A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 w:rsidRPr="00A2420C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F61B29" w:rsidRPr="00A242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61B29" w:rsidRPr="00A2420C" w:rsidRDefault="00EE0E9A" w:rsidP="00537248">
            <w:pPr>
              <w:pStyle w:val="ConsPlusNormal"/>
              <w:spacing w:before="220"/>
              <w:ind w:firstLine="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не более 6</w:t>
            </w:r>
            <w:r w:rsidR="00A2420C" w:rsidRPr="00A2420C">
              <w:rPr>
                <w:rFonts w:ascii="Times New Roman" w:hAnsi="Times New Roman" w:cs="Times New Roman"/>
                <w:sz w:val="24"/>
                <w:szCs w:val="24"/>
              </w:rPr>
              <w:t xml:space="preserve">0 % </w:t>
            </w:r>
            <w:r w:rsidR="00F61B29" w:rsidRPr="00A2420C">
              <w:rPr>
                <w:rFonts w:ascii="Times New Roman" w:hAnsi="Times New Roman" w:cs="Times New Roman"/>
                <w:sz w:val="24"/>
                <w:szCs w:val="24"/>
              </w:rPr>
              <w:t>затрат.</w:t>
            </w:r>
          </w:p>
          <w:p w:rsidR="00F61B29" w:rsidRPr="00A2420C" w:rsidRDefault="00F61B29" w:rsidP="00A2420C">
            <w:pPr>
              <w:pStyle w:val="ConsPlusNormal"/>
              <w:spacing w:before="2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1B29" w:rsidRDefault="00F61B29" w:rsidP="00F61B29">
      <w:pPr>
        <w:pStyle w:val="ConsPlusNormal"/>
        <w:spacing w:before="220"/>
        <w:jc w:val="both"/>
      </w:pPr>
    </w:p>
    <w:p w:rsidR="004D16D6" w:rsidRDefault="00A2420C" w:rsidP="00E04D14">
      <w:pPr>
        <w:tabs>
          <w:tab w:val="left" w:pos="3645"/>
        </w:tabs>
        <w:rPr>
          <w:rFonts w:ascii="Times New Roman" w:hAnsi="Times New Roman" w:cs="Times New Roman"/>
          <w:b/>
          <w:sz w:val="24"/>
        </w:rPr>
      </w:pPr>
      <w:bookmarkStart w:id="0" w:name="P161"/>
      <w:bookmarkEnd w:id="0"/>
      <w:r>
        <w:rPr>
          <w:rFonts w:ascii="Times New Roman" w:hAnsi="Times New Roman" w:cs="Times New Roman"/>
          <w:b/>
          <w:sz w:val="24"/>
        </w:rPr>
        <w:t>Направления использования гранта:</w:t>
      </w:r>
    </w:p>
    <w:p w:rsidR="00EE0E9A" w:rsidRDefault="00EE0E9A" w:rsidP="001D5B9D">
      <w:pPr>
        <w:pStyle w:val="a7"/>
        <w:numPr>
          <w:ilvl w:val="0"/>
          <w:numId w:val="3"/>
        </w:numPr>
        <w:tabs>
          <w:tab w:val="left" w:pos="3645"/>
        </w:tabs>
        <w:jc w:val="both"/>
        <w:rPr>
          <w:rFonts w:ascii="Times New Roman" w:hAnsi="Times New Roman" w:cs="Times New Roman"/>
          <w:sz w:val="24"/>
        </w:rPr>
      </w:pPr>
      <w:r w:rsidRPr="00EE0E9A">
        <w:rPr>
          <w:rFonts w:ascii="Times New Roman" w:hAnsi="Times New Roman" w:cs="Times New Roman"/>
          <w:sz w:val="24"/>
        </w:rPr>
        <w:t>на разработку проектной документации строительства, реконструкции или модернизации семейных животноводческих ферм;</w:t>
      </w:r>
    </w:p>
    <w:p w:rsidR="00EE0E9A" w:rsidRDefault="00EE0E9A" w:rsidP="001D5B9D">
      <w:pPr>
        <w:pStyle w:val="a7"/>
        <w:numPr>
          <w:ilvl w:val="0"/>
          <w:numId w:val="3"/>
        </w:numPr>
        <w:tabs>
          <w:tab w:val="left" w:pos="3645"/>
        </w:tabs>
        <w:jc w:val="both"/>
        <w:rPr>
          <w:rFonts w:ascii="Times New Roman" w:hAnsi="Times New Roman" w:cs="Times New Roman"/>
          <w:sz w:val="24"/>
        </w:rPr>
      </w:pPr>
      <w:r w:rsidRPr="00EE0E9A">
        <w:rPr>
          <w:rFonts w:ascii="Times New Roman" w:hAnsi="Times New Roman" w:cs="Times New Roman"/>
          <w:sz w:val="24"/>
        </w:rPr>
        <w:t>на приобретение, строительство, реконструкцию, ремонт или модернизацию семейных животноводческих ферм;</w:t>
      </w:r>
    </w:p>
    <w:p w:rsidR="00EE0E9A" w:rsidRDefault="00EE0E9A" w:rsidP="001D5B9D">
      <w:pPr>
        <w:pStyle w:val="a7"/>
        <w:numPr>
          <w:ilvl w:val="0"/>
          <w:numId w:val="3"/>
        </w:numPr>
        <w:tabs>
          <w:tab w:val="left" w:pos="3645"/>
        </w:tabs>
        <w:jc w:val="both"/>
        <w:rPr>
          <w:rFonts w:ascii="Times New Roman" w:hAnsi="Times New Roman" w:cs="Times New Roman"/>
          <w:sz w:val="24"/>
        </w:rPr>
      </w:pPr>
      <w:r w:rsidRPr="00EE0E9A">
        <w:rPr>
          <w:rFonts w:ascii="Times New Roman" w:hAnsi="Times New Roman" w:cs="Times New Roman"/>
          <w:sz w:val="24"/>
        </w:rPr>
        <w:t>на приобретение, строительство, реконструкцию, ремонт или модернизацию производственных объектов по переработке продукции животноводства;</w:t>
      </w:r>
    </w:p>
    <w:p w:rsidR="00EE0E9A" w:rsidRDefault="00EE0E9A" w:rsidP="001D5B9D">
      <w:pPr>
        <w:pStyle w:val="a7"/>
        <w:numPr>
          <w:ilvl w:val="0"/>
          <w:numId w:val="3"/>
        </w:numPr>
        <w:tabs>
          <w:tab w:val="left" w:pos="3645"/>
        </w:tabs>
        <w:jc w:val="both"/>
        <w:rPr>
          <w:rFonts w:ascii="Times New Roman" w:hAnsi="Times New Roman" w:cs="Times New Roman"/>
          <w:sz w:val="24"/>
        </w:rPr>
      </w:pPr>
      <w:r w:rsidRPr="00EE0E9A">
        <w:rPr>
          <w:rFonts w:ascii="Times New Roman" w:hAnsi="Times New Roman" w:cs="Times New Roman"/>
          <w:sz w:val="24"/>
        </w:rPr>
        <w:t>на комплектацию семейных животноводческих ферм и объектов по переработке животноводческой продукции оборудованием и техникой (за исключением сельскохозяйственной техники, предназначенной для производства продукции растениеводства), а также на их монтаж;</w:t>
      </w:r>
    </w:p>
    <w:p w:rsidR="00EE0E9A" w:rsidRDefault="00EE0E9A" w:rsidP="001D5B9D">
      <w:pPr>
        <w:pStyle w:val="a7"/>
        <w:numPr>
          <w:ilvl w:val="0"/>
          <w:numId w:val="3"/>
        </w:numPr>
        <w:tabs>
          <w:tab w:val="left" w:pos="3645"/>
        </w:tabs>
        <w:jc w:val="both"/>
        <w:rPr>
          <w:rFonts w:ascii="Times New Roman" w:hAnsi="Times New Roman" w:cs="Times New Roman"/>
          <w:sz w:val="24"/>
        </w:rPr>
      </w:pPr>
      <w:r w:rsidRPr="00EE0E9A">
        <w:rPr>
          <w:rFonts w:ascii="Times New Roman" w:hAnsi="Times New Roman" w:cs="Times New Roman"/>
          <w:sz w:val="24"/>
        </w:rPr>
        <w:t>на приобретение сельскохозяйственных животных.</w:t>
      </w:r>
    </w:p>
    <w:p w:rsidR="00EE0E9A" w:rsidRDefault="00EE0E9A" w:rsidP="00EE0E9A">
      <w:pPr>
        <w:pStyle w:val="a7"/>
        <w:tabs>
          <w:tab w:val="left" w:pos="3645"/>
        </w:tabs>
        <w:jc w:val="both"/>
        <w:rPr>
          <w:rFonts w:ascii="Times New Roman" w:hAnsi="Times New Roman" w:cs="Times New Roman"/>
          <w:sz w:val="24"/>
        </w:rPr>
      </w:pPr>
    </w:p>
    <w:p w:rsidR="00A2420C" w:rsidRPr="00EE0E9A" w:rsidRDefault="00A2420C" w:rsidP="00EE0E9A">
      <w:pPr>
        <w:tabs>
          <w:tab w:val="left" w:pos="3645"/>
        </w:tabs>
        <w:jc w:val="both"/>
        <w:rPr>
          <w:rFonts w:ascii="Times New Roman" w:hAnsi="Times New Roman" w:cs="Times New Roman"/>
          <w:sz w:val="24"/>
        </w:rPr>
      </w:pPr>
      <w:r w:rsidRPr="00EE0E9A">
        <w:rPr>
          <w:rFonts w:ascii="Times New Roman" w:hAnsi="Times New Roman" w:cs="Times New Roman"/>
          <w:b/>
          <w:sz w:val="24"/>
        </w:rPr>
        <w:t xml:space="preserve">Документы, необходимые для участия в конкурсе: </w:t>
      </w:r>
    </w:p>
    <w:p w:rsidR="00A106B5" w:rsidRDefault="00A106B5" w:rsidP="001D5B9D">
      <w:pPr>
        <w:pStyle w:val="a7"/>
        <w:numPr>
          <w:ilvl w:val="0"/>
          <w:numId w:val="4"/>
        </w:numPr>
        <w:tabs>
          <w:tab w:val="left" w:pos="3645"/>
        </w:tabs>
        <w:jc w:val="both"/>
        <w:rPr>
          <w:rFonts w:ascii="Times New Roman" w:hAnsi="Times New Roman" w:cs="Times New Roman"/>
          <w:sz w:val="24"/>
        </w:rPr>
      </w:pPr>
      <w:r w:rsidRPr="00A106B5">
        <w:rPr>
          <w:rFonts w:ascii="Times New Roman" w:hAnsi="Times New Roman" w:cs="Times New Roman"/>
          <w:sz w:val="24"/>
        </w:rPr>
        <w:t>заявление на получение гранта по форме, разработанной министерством, включающее: обязательство получателя использовать грант в срок не более 24 месяцев с даты его получения, обязательство получателя о создании не менее 3-х новых постоянных рабочих мест в сельской местности на один грант, полученный в текущем финансовом году;</w:t>
      </w:r>
    </w:p>
    <w:p w:rsidR="00A106B5" w:rsidRDefault="00A106B5" w:rsidP="001D5B9D">
      <w:pPr>
        <w:pStyle w:val="a7"/>
        <w:numPr>
          <w:ilvl w:val="0"/>
          <w:numId w:val="4"/>
        </w:numPr>
        <w:tabs>
          <w:tab w:val="left" w:pos="3645"/>
        </w:tabs>
        <w:jc w:val="both"/>
        <w:rPr>
          <w:rFonts w:ascii="Times New Roman" w:hAnsi="Times New Roman" w:cs="Times New Roman"/>
          <w:sz w:val="24"/>
        </w:rPr>
      </w:pPr>
      <w:r w:rsidRPr="00A106B5">
        <w:rPr>
          <w:rFonts w:ascii="Times New Roman" w:hAnsi="Times New Roman" w:cs="Times New Roman"/>
          <w:sz w:val="24"/>
        </w:rPr>
        <w:t>справка по формам федерального статистического наблюдения N П-4 или ПМ, подтверждающая размер среднемесячной заработной платы работников, в случае их отсутствия - копия отчета по начисленным и уплаченным страховым взносам в один из государственных внебюджетных фондов. Представление данного документа не распространяется на получателей, не являющихся работодателями;</w:t>
      </w:r>
    </w:p>
    <w:p w:rsidR="00A106B5" w:rsidRDefault="00A106B5" w:rsidP="001D5B9D">
      <w:pPr>
        <w:pStyle w:val="a7"/>
        <w:numPr>
          <w:ilvl w:val="0"/>
          <w:numId w:val="4"/>
        </w:numPr>
        <w:tabs>
          <w:tab w:val="left" w:pos="3645"/>
        </w:tabs>
        <w:jc w:val="both"/>
        <w:rPr>
          <w:rFonts w:ascii="Times New Roman" w:hAnsi="Times New Roman" w:cs="Times New Roman"/>
          <w:sz w:val="24"/>
        </w:rPr>
      </w:pPr>
      <w:r w:rsidRPr="00A106B5">
        <w:rPr>
          <w:rFonts w:ascii="Times New Roman" w:hAnsi="Times New Roman" w:cs="Times New Roman"/>
          <w:sz w:val="24"/>
        </w:rPr>
        <w:t>копия согла</w:t>
      </w:r>
      <w:r w:rsidR="00E537D9">
        <w:rPr>
          <w:rFonts w:ascii="Times New Roman" w:hAnsi="Times New Roman" w:cs="Times New Roman"/>
          <w:sz w:val="24"/>
        </w:rPr>
        <w:t>шения о создании крестьянского фермерского</w:t>
      </w:r>
      <w:r w:rsidRPr="00A106B5">
        <w:rPr>
          <w:rFonts w:ascii="Times New Roman" w:hAnsi="Times New Roman" w:cs="Times New Roman"/>
          <w:sz w:val="24"/>
        </w:rPr>
        <w:t xml:space="preserve"> хозяйства с приложением копий документов, подтверждающих родство граждан, изъявивших желание с</w:t>
      </w:r>
      <w:r w:rsidR="00E537D9">
        <w:rPr>
          <w:rFonts w:ascii="Times New Roman" w:hAnsi="Times New Roman" w:cs="Times New Roman"/>
          <w:sz w:val="24"/>
        </w:rPr>
        <w:t>оздать крестьянское фермерское</w:t>
      </w:r>
      <w:r w:rsidRPr="00A106B5">
        <w:rPr>
          <w:rFonts w:ascii="Times New Roman" w:hAnsi="Times New Roman" w:cs="Times New Roman"/>
          <w:sz w:val="24"/>
        </w:rPr>
        <w:t xml:space="preserve"> хозяйс</w:t>
      </w:r>
      <w:bookmarkStart w:id="1" w:name="_GoBack"/>
      <w:bookmarkEnd w:id="1"/>
      <w:r w:rsidRPr="00A106B5">
        <w:rPr>
          <w:rFonts w:ascii="Times New Roman" w:hAnsi="Times New Roman" w:cs="Times New Roman"/>
          <w:sz w:val="24"/>
        </w:rPr>
        <w:t>тво;</w:t>
      </w:r>
    </w:p>
    <w:p w:rsidR="00A106B5" w:rsidRDefault="00A106B5" w:rsidP="001D5B9D">
      <w:pPr>
        <w:pStyle w:val="a7"/>
        <w:numPr>
          <w:ilvl w:val="0"/>
          <w:numId w:val="4"/>
        </w:numPr>
        <w:tabs>
          <w:tab w:val="left" w:pos="3645"/>
        </w:tabs>
        <w:jc w:val="both"/>
        <w:rPr>
          <w:rFonts w:ascii="Times New Roman" w:hAnsi="Times New Roman" w:cs="Times New Roman"/>
          <w:sz w:val="24"/>
        </w:rPr>
      </w:pPr>
      <w:r w:rsidRPr="00A106B5">
        <w:rPr>
          <w:rFonts w:ascii="Times New Roman" w:hAnsi="Times New Roman" w:cs="Times New Roman"/>
          <w:sz w:val="24"/>
        </w:rPr>
        <w:t>справка, заверенная получателем, подтверждающая, что получатель в текущем финансовом году не являлся получателем средств областного бюджета в соответствии с иными нормативными правовыми актами на цель, установленную в подпункте 1.3.1 пункта 1.3 Порядка;</w:t>
      </w:r>
    </w:p>
    <w:p w:rsidR="00217598" w:rsidRDefault="00217598" w:rsidP="00217598">
      <w:pPr>
        <w:tabs>
          <w:tab w:val="left" w:pos="3645"/>
        </w:tabs>
        <w:jc w:val="both"/>
        <w:rPr>
          <w:rFonts w:ascii="Times New Roman" w:hAnsi="Times New Roman" w:cs="Times New Roman"/>
          <w:sz w:val="24"/>
        </w:rPr>
      </w:pPr>
    </w:p>
    <w:p w:rsidR="00217598" w:rsidRPr="00217598" w:rsidRDefault="00217598" w:rsidP="00217598">
      <w:pPr>
        <w:tabs>
          <w:tab w:val="left" w:pos="3645"/>
        </w:tabs>
        <w:jc w:val="both"/>
        <w:rPr>
          <w:rFonts w:ascii="Times New Roman" w:hAnsi="Times New Roman" w:cs="Times New Roman"/>
          <w:sz w:val="24"/>
        </w:rPr>
      </w:pPr>
    </w:p>
    <w:p w:rsidR="00A106B5" w:rsidRPr="00A106B5" w:rsidRDefault="00A106B5" w:rsidP="001D5B9D">
      <w:pPr>
        <w:pStyle w:val="a7"/>
        <w:numPr>
          <w:ilvl w:val="0"/>
          <w:numId w:val="4"/>
        </w:numPr>
        <w:tabs>
          <w:tab w:val="left" w:pos="3645"/>
        </w:tabs>
        <w:jc w:val="both"/>
        <w:rPr>
          <w:rFonts w:ascii="Times New Roman" w:hAnsi="Times New Roman" w:cs="Times New Roman"/>
          <w:sz w:val="24"/>
        </w:rPr>
      </w:pPr>
      <w:r w:rsidRPr="00A106B5">
        <w:rPr>
          <w:rFonts w:ascii="Times New Roman" w:hAnsi="Times New Roman" w:cs="Times New Roman"/>
          <w:sz w:val="24"/>
        </w:rPr>
        <w:t>план развития семейной животноводческой</w:t>
      </w:r>
      <w:r w:rsidR="00E537D9">
        <w:rPr>
          <w:rFonts w:ascii="Times New Roman" w:hAnsi="Times New Roman" w:cs="Times New Roman"/>
          <w:sz w:val="24"/>
        </w:rPr>
        <w:t xml:space="preserve"> фермы согласно перечню затрат, </w:t>
      </w:r>
      <w:r w:rsidRPr="00A106B5">
        <w:rPr>
          <w:rFonts w:ascii="Times New Roman" w:hAnsi="Times New Roman" w:cs="Times New Roman"/>
          <w:sz w:val="24"/>
        </w:rPr>
        <w:t xml:space="preserve">с указанием планируемого получателем поголовья крупного рогатого скота молочного или мясного направлений, а также страусов, которое не </w:t>
      </w:r>
      <w:r w:rsidR="00E537D9">
        <w:rPr>
          <w:rFonts w:ascii="Times New Roman" w:hAnsi="Times New Roman" w:cs="Times New Roman"/>
          <w:sz w:val="24"/>
        </w:rPr>
        <w:t>должно превышать 300 голов основного маточного стада, коз (овец) – 500 голов.</w:t>
      </w:r>
    </w:p>
    <w:p w:rsidR="00E06E7D" w:rsidRDefault="00537248" w:rsidP="00E537D9">
      <w:pPr>
        <w:tabs>
          <w:tab w:val="left" w:pos="3645"/>
        </w:tabs>
        <w:ind w:left="360"/>
        <w:jc w:val="both"/>
        <w:rPr>
          <w:rFonts w:ascii="Times New Roman" w:hAnsi="Times New Roman" w:cs="Times New Roman"/>
          <w:b/>
          <w:sz w:val="24"/>
        </w:rPr>
      </w:pPr>
      <w:r w:rsidRPr="00E06E7D">
        <w:rPr>
          <w:rFonts w:ascii="Times New Roman" w:hAnsi="Times New Roman" w:cs="Times New Roman"/>
          <w:b/>
          <w:sz w:val="24"/>
        </w:rPr>
        <w:t>Министерство направляет запросы в уполномоченные органы с использованием системы межведомственного взаимодействия, о представлении:</w:t>
      </w:r>
    </w:p>
    <w:p w:rsidR="00E06E7D" w:rsidRPr="00E06E7D" w:rsidRDefault="00E06E7D" w:rsidP="001D5B9D">
      <w:pPr>
        <w:pStyle w:val="a7"/>
        <w:numPr>
          <w:ilvl w:val="0"/>
          <w:numId w:val="1"/>
        </w:numPr>
        <w:tabs>
          <w:tab w:val="left" w:pos="3645"/>
        </w:tabs>
        <w:jc w:val="both"/>
        <w:rPr>
          <w:rFonts w:ascii="Times New Roman" w:hAnsi="Times New Roman" w:cs="Times New Roman"/>
          <w:b/>
          <w:sz w:val="24"/>
        </w:rPr>
      </w:pPr>
      <w:r w:rsidRPr="00E06E7D">
        <w:rPr>
          <w:rFonts w:ascii="Times New Roman" w:hAnsi="Times New Roman" w:cs="Times New Roman"/>
          <w:sz w:val="24"/>
        </w:rPr>
        <w:t>документа, подтверждающего отсутствие у получателя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</w:t>
      </w:r>
      <w:r>
        <w:rPr>
          <w:rFonts w:ascii="Times New Roman" w:hAnsi="Times New Roman" w:cs="Times New Roman"/>
          <w:sz w:val="24"/>
        </w:rPr>
        <w:t>ой Федерации о налогах и сборах</w:t>
      </w:r>
    </w:p>
    <w:p w:rsidR="00E06E7D" w:rsidRPr="00E06E7D" w:rsidRDefault="00E06E7D" w:rsidP="001D5B9D">
      <w:pPr>
        <w:pStyle w:val="a7"/>
        <w:numPr>
          <w:ilvl w:val="0"/>
          <w:numId w:val="1"/>
        </w:numPr>
        <w:tabs>
          <w:tab w:val="left" w:pos="3645"/>
        </w:tabs>
        <w:jc w:val="both"/>
        <w:rPr>
          <w:rFonts w:ascii="Times New Roman" w:hAnsi="Times New Roman" w:cs="Times New Roman"/>
          <w:b/>
          <w:sz w:val="24"/>
        </w:rPr>
      </w:pPr>
      <w:r w:rsidRPr="00E06E7D">
        <w:rPr>
          <w:rFonts w:ascii="Times New Roman" w:hAnsi="Times New Roman" w:cs="Times New Roman"/>
          <w:sz w:val="24"/>
        </w:rPr>
        <w:t>выписки из Единого государственного реестра индивидуальных предпринимателей, выписки из Единого государственного реестра юридических лиц;</w:t>
      </w:r>
    </w:p>
    <w:p w:rsidR="00537248" w:rsidRPr="00E06E7D" w:rsidRDefault="00E06E7D" w:rsidP="001D5B9D">
      <w:pPr>
        <w:pStyle w:val="a7"/>
        <w:numPr>
          <w:ilvl w:val="0"/>
          <w:numId w:val="1"/>
        </w:numPr>
        <w:tabs>
          <w:tab w:val="left" w:pos="3645"/>
        </w:tabs>
        <w:jc w:val="both"/>
        <w:rPr>
          <w:rFonts w:ascii="Times New Roman" w:hAnsi="Times New Roman" w:cs="Times New Roman"/>
          <w:b/>
          <w:sz w:val="24"/>
        </w:rPr>
      </w:pPr>
      <w:r w:rsidRPr="00E06E7D">
        <w:rPr>
          <w:rFonts w:ascii="Times New Roman" w:hAnsi="Times New Roman" w:cs="Times New Roman"/>
          <w:sz w:val="24"/>
        </w:rPr>
        <w:t>документа, подтверждающего отсутствие у получателя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и иной просроченной задолженности перед областным бюджетом.</w:t>
      </w:r>
    </w:p>
    <w:sectPr w:rsidR="00537248" w:rsidRPr="00E06E7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839" w:rsidRDefault="00561839" w:rsidP="004F7A9E">
      <w:pPr>
        <w:spacing w:after="0" w:line="240" w:lineRule="auto"/>
      </w:pPr>
      <w:r>
        <w:separator/>
      </w:r>
    </w:p>
  </w:endnote>
  <w:endnote w:type="continuationSeparator" w:id="0">
    <w:p w:rsidR="00561839" w:rsidRDefault="00561839" w:rsidP="004F7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839" w:rsidRDefault="00561839" w:rsidP="004F7A9E">
      <w:pPr>
        <w:spacing w:after="0" w:line="240" w:lineRule="auto"/>
      </w:pPr>
      <w:r>
        <w:separator/>
      </w:r>
    </w:p>
  </w:footnote>
  <w:footnote w:type="continuationSeparator" w:id="0">
    <w:p w:rsidR="00561839" w:rsidRDefault="00561839" w:rsidP="004F7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A9E" w:rsidRDefault="004F7A9E">
    <w:pPr>
      <w:pStyle w:val="a3"/>
    </w:pPr>
    <w:r w:rsidRPr="004F7A9E"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63535A38" wp14:editId="0FB90D42">
          <wp:simplePos x="0" y="0"/>
          <wp:positionH relativeFrom="page">
            <wp:align>left</wp:align>
          </wp:positionH>
          <wp:positionV relativeFrom="paragraph">
            <wp:posOffset>-442069</wp:posOffset>
          </wp:positionV>
          <wp:extent cx="7535917" cy="10667012"/>
          <wp:effectExtent l="0" t="0" r="8255" b="1270"/>
          <wp:wrapNone/>
          <wp:docPr id="1" name="Рисунок 1" descr="C:\Users\Светлана\Desktop\бланк для справок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Светлана\Desktop\бланк для справок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917" cy="10667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C1009"/>
    <w:multiLevelType w:val="hybridMultilevel"/>
    <w:tmpl w:val="A3742D74"/>
    <w:lvl w:ilvl="0" w:tplc="93A6F0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702BB"/>
    <w:multiLevelType w:val="hybridMultilevel"/>
    <w:tmpl w:val="5720F856"/>
    <w:lvl w:ilvl="0" w:tplc="93A6F0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83029"/>
    <w:multiLevelType w:val="hybridMultilevel"/>
    <w:tmpl w:val="8E003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BF24BD"/>
    <w:multiLevelType w:val="hybridMultilevel"/>
    <w:tmpl w:val="5FD85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C87"/>
    <w:rsid w:val="001D5B9D"/>
    <w:rsid w:val="001E36B8"/>
    <w:rsid w:val="00216A43"/>
    <w:rsid w:val="00217598"/>
    <w:rsid w:val="00236EA3"/>
    <w:rsid w:val="00241AC6"/>
    <w:rsid w:val="002618B9"/>
    <w:rsid w:val="00295454"/>
    <w:rsid w:val="002C6455"/>
    <w:rsid w:val="002C6C33"/>
    <w:rsid w:val="003C7C87"/>
    <w:rsid w:val="003F052C"/>
    <w:rsid w:val="00427D7B"/>
    <w:rsid w:val="004D16D6"/>
    <w:rsid w:val="004F6819"/>
    <w:rsid w:val="004F7A9E"/>
    <w:rsid w:val="00537248"/>
    <w:rsid w:val="00561839"/>
    <w:rsid w:val="005E07FB"/>
    <w:rsid w:val="00610D50"/>
    <w:rsid w:val="00616FD2"/>
    <w:rsid w:val="00637D51"/>
    <w:rsid w:val="00714DEF"/>
    <w:rsid w:val="00771C7F"/>
    <w:rsid w:val="00780951"/>
    <w:rsid w:val="00783718"/>
    <w:rsid w:val="007C346C"/>
    <w:rsid w:val="007E0600"/>
    <w:rsid w:val="0083325B"/>
    <w:rsid w:val="00846C36"/>
    <w:rsid w:val="00875CD1"/>
    <w:rsid w:val="008862C0"/>
    <w:rsid w:val="008A2825"/>
    <w:rsid w:val="00903EEE"/>
    <w:rsid w:val="0093393F"/>
    <w:rsid w:val="00941D99"/>
    <w:rsid w:val="0094753E"/>
    <w:rsid w:val="00990705"/>
    <w:rsid w:val="009B466C"/>
    <w:rsid w:val="00A106B5"/>
    <w:rsid w:val="00A2420C"/>
    <w:rsid w:val="00A81E01"/>
    <w:rsid w:val="00AB47DF"/>
    <w:rsid w:val="00AE3C77"/>
    <w:rsid w:val="00B436F4"/>
    <w:rsid w:val="00B4616D"/>
    <w:rsid w:val="00C505AE"/>
    <w:rsid w:val="00C94B2A"/>
    <w:rsid w:val="00D26B3D"/>
    <w:rsid w:val="00E04D14"/>
    <w:rsid w:val="00E06E7D"/>
    <w:rsid w:val="00E537D9"/>
    <w:rsid w:val="00E60B30"/>
    <w:rsid w:val="00EA0DF2"/>
    <w:rsid w:val="00EC1B82"/>
    <w:rsid w:val="00EE0E9A"/>
    <w:rsid w:val="00F16F0F"/>
    <w:rsid w:val="00F61B29"/>
    <w:rsid w:val="00F64F17"/>
    <w:rsid w:val="00F860E4"/>
    <w:rsid w:val="00F93BE6"/>
    <w:rsid w:val="00FB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7A9E"/>
  </w:style>
  <w:style w:type="paragraph" w:styleId="a5">
    <w:name w:val="footer"/>
    <w:basedOn w:val="a"/>
    <w:link w:val="a6"/>
    <w:uiPriority w:val="99"/>
    <w:unhideWhenUsed/>
    <w:rsid w:val="004F7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7A9E"/>
  </w:style>
  <w:style w:type="paragraph" w:styleId="a7">
    <w:name w:val="List Paragraph"/>
    <w:basedOn w:val="a"/>
    <w:uiPriority w:val="34"/>
    <w:qFormat/>
    <w:rsid w:val="00875CD1"/>
    <w:pPr>
      <w:spacing w:line="256" w:lineRule="auto"/>
      <w:ind w:left="720"/>
      <w:contextualSpacing/>
    </w:pPr>
  </w:style>
  <w:style w:type="paragraph" w:styleId="a8">
    <w:name w:val="No Spacing"/>
    <w:uiPriority w:val="1"/>
    <w:qFormat/>
    <w:rsid w:val="00875CD1"/>
    <w:pPr>
      <w:spacing w:after="0" w:line="240" w:lineRule="auto"/>
    </w:pPr>
  </w:style>
  <w:style w:type="table" w:styleId="a9">
    <w:name w:val="Table Grid"/>
    <w:basedOn w:val="a1"/>
    <w:uiPriority w:val="59"/>
    <w:rsid w:val="00875CD1"/>
    <w:pPr>
      <w:spacing w:after="0" w:line="240" w:lineRule="auto"/>
    </w:pPr>
    <w:rPr>
      <w:rFonts w:ascii="Times New Roman" w:eastAsia="Times New Roman" w:hAnsi="Times New Roman" w:cs="Times New Roman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5C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dTable4Accent6">
    <w:name w:val="Grid Table 4 Accent 6"/>
    <w:basedOn w:val="a1"/>
    <w:uiPriority w:val="49"/>
    <w:rsid w:val="008862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ConsPlusNormal">
    <w:name w:val="ConsPlusNormal"/>
    <w:rsid w:val="004D16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GridTable1LightAccent6">
    <w:name w:val="Grid Table 1 Light Accent 6"/>
    <w:basedOn w:val="a1"/>
    <w:uiPriority w:val="46"/>
    <w:rsid w:val="00A242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a">
    <w:name w:val="Balloon Text"/>
    <w:basedOn w:val="a"/>
    <w:link w:val="ab"/>
    <w:uiPriority w:val="99"/>
    <w:semiHidden/>
    <w:unhideWhenUsed/>
    <w:rsid w:val="00F93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3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7A9E"/>
  </w:style>
  <w:style w:type="paragraph" w:styleId="a5">
    <w:name w:val="footer"/>
    <w:basedOn w:val="a"/>
    <w:link w:val="a6"/>
    <w:uiPriority w:val="99"/>
    <w:unhideWhenUsed/>
    <w:rsid w:val="004F7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7A9E"/>
  </w:style>
  <w:style w:type="paragraph" w:styleId="a7">
    <w:name w:val="List Paragraph"/>
    <w:basedOn w:val="a"/>
    <w:uiPriority w:val="34"/>
    <w:qFormat/>
    <w:rsid w:val="00875CD1"/>
    <w:pPr>
      <w:spacing w:line="256" w:lineRule="auto"/>
      <w:ind w:left="720"/>
      <w:contextualSpacing/>
    </w:pPr>
  </w:style>
  <w:style w:type="paragraph" w:styleId="a8">
    <w:name w:val="No Spacing"/>
    <w:uiPriority w:val="1"/>
    <w:qFormat/>
    <w:rsid w:val="00875CD1"/>
    <w:pPr>
      <w:spacing w:after="0" w:line="240" w:lineRule="auto"/>
    </w:pPr>
  </w:style>
  <w:style w:type="table" w:styleId="a9">
    <w:name w:val="Table Grid"/>
    <w:basedOn w:val="a1"/>
    <w:uiPriority w:val="59"/>
    <w:rsid w:val="00875CD1"/>
    <w:pPr>
      <w:spacing w:after="0" w:line="240" w:lineRule="auto"/>
    </w:pPr>
    <w:rPr>
      <w:rFonts w:ascii="Times New Roman" w:eastAsia="Times New Roman" w:hAnsi="Times New Roman" w:cs="Times New Roman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5C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dTable4Accent6">
    <w:name w:val="Grid Table 4 Accent 6"/>
    <w:basedOn w:val="a1"/>
    <w:uiPriority w:val="49"/>
    <w:rsid w:val="008862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ConsPlusNormal">
    <w:name w:val="ConsPlusNormal"/>
    <w:rsid w:val="004D16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GridTable1LightAccent6">
    <w:name w:val="Grid Table 1 Light Accent 6"/>
    <w:basedOn w:val="a1"/>
    <w:uiPriority w:val="46"/>
    <w:rsid w:val="00A242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a">
    <w:name w:val="Balloon Text"/>
    <w:basedOn w:val="a"/>
    <w:link w:val="ab"/>
    <w:uiPriority w:val="99"/>
    <w:semiHidden/>
    <w:unhideWhenUsed/>
    <w:rsid w:val="00F93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3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2019-09-03T11:11:00Z</cp:lastPrinted>
  <dcterms:created xsi:type="dcterms:W3CDTF">2019-08-12T09:52:00Z</dcterms:created>
  <dcterms:modified xsi:type="dcterms:W3CDTF">2019-09-03T11:24:00Z</dcterms:modified>
</cp:coreProperties>
</file>