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05" w:rsidRDefault="002C7405" w:rsidP="00DC6C7E">
      <w:pPr>
        <w:pStyle w:val="a9"/>
        <w:spacing w:line="320" w:lineRule="exact"/>
        <w:ind w:left="0" w:firstLine="567"/>
        <w:jc w:val="both"/>
        <w:rPr>
          <w:rFonts w:cs="Times New Roman"/>
          <w:b/>
          <w:sz w:val="26"/>
          <w:szCs w:val="26"/>
          <w:lang w:val="ru-RU"/>
        </w:rPr>
      </w:pPr>
      <w:r w:rsidRPr="00220773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636DD24" wp14:editId="21CE7DCE">
            <wp:simplePos x="0" y="0"/>
            <wp:positionH relativeFrom="page">
              <wp:posOffset>-6457</wp:posOffset>
            </wp:positionH>
            <wp:positionV relativeFrom="paragraph">
              <wp:posOffset>-726440</wp:posOffset>
            </wp:positionV>
            <wp:extent cx="7552690" cy="10670540"/>
            <wp:effectExtent l="0" t="0" r="0" b="0"/>
            <wp:wrapNone/>
            <wp:docPr id="1" name="Рисунок 1" descr="C:\Users\Светлана\Desktop\бланк для справок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бланк для справок-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1067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7405" w:rsidRDefault="002C7405" w:rsidP="00DC6C7E">
      <w:pPr>
        <w:pStyle w:val="a9"/>
        <w:spacing w:line="320" w:lineRule="exact"/>
        <w:ind w:left="0" w:firstLine="567"/>
        <w:jc w:val="both"/>
        <w:rPr>
          <w:rFonts w:cs="Times New Roman"/>
          <w:b/>
          <w:sz w:val="26"/>
          <w:szCs w:val="26"/>
          <w:lang w:val="ru-RU"/>
        </w:rPr>
      </w:pPr>
    </w:p>
    <w:p w:rsidR="002C7405" w:rsidRDefault="002C7405" w:rsidP="00DC6C7E">
      <w:pPr>
        <w:pStyle w:val="a9"/>
        <w:spacing w:line="320" w:lineRule="exact"/>
        <w:ind w:left="0" w:firstLine="567"/>
        <w:jc w:val="both"/>
        <w:rPr>
          <w:rFonts w:cs="Times New Roman"/>
          <w:b/>
          <w:sz w:val="26"/>
          <w:szCs w:val="26"/>
          <w:lang w:val="ru-RU"/>
        </w:rPr>
      </w:pPr>
    </w:p>
    <w:p w:rsidR="00E868B5" w:rsidRDefault="00E868B5" w:rsidP="00DC6C7E">
      <w:pPr>
        <w:pStyle w:val="a9"/>
        <w:spacing w:line="320" w:lineRule="exact"/>
        <w:ind w:left="0" w:firstLine="567"/>
        <w:jc w:val="both"/>
        <w:rPr>
          <w:rFonts w:cs="Times New Roman"/>
          <w:b/>
          <w:sz w:val="26"/>
          <w:szCs w:val="26"/>
          <w:lang w:val="ru-RU"/>
        </w:rPr>
      </w:pPr>
      <w:r w:rsidRPr="00E868B5">
        <w:rPr>
          <w:rFonts w:cs="Times New Roman"/>
          <w:b/>
          <w:sz w:val="26"/>
          <w:szCs w:val="26"/>
          <w:lang w:val="ru-RU"/>
        </w:rPr>
        <w:t>Для разработки бизнес-плана</w:t>
      </w:r>
      <w:r w:rsidR="008C0FE9">
        <w:rPr>
          <w:rFonts w:cs="Times New Roman"/>
          <w:b/>
          <w:sz w:val="26"/>
          <w:szCs w:val="26"/>
          <w:lang w:val="ru-RU"/>
        </w:rPr>
        <w:t xml:space="preserve"> проекта</w:t>
      </w:r>
      <w:r w:rsidRPr="00E868B5">
        <w:rPr>
          <w:rFonts w:cs="Times New Roman"/>
          <w:b/>
          <w:sz w:val="26"/>
          <w:szCs w:val="26"/>
          <w:lang w:val="ru-RU"/>
        </w:rPr>
        <w:t xml:space="preserve"> просим Вас </w:t>
      </w:r>
      <w:r w:rsidR="008C0FE9">
        <w:rPr>
          <w:rFonts w:cs="Times New Roman"/>
          <w:b/>
          <w:sz w:val="26"/>
          <w:szCs w:val="26"/>
          <w:lang w:val="ru-RU"/>
        </w:rPr>
        <w:t>предоставить</w:t>
      </w:r>
      <w:r w:rsidRPr="00E868B5">
        <w:rPr>
          <w:rFonts w:cs="Times New Roman"/>
          <w:b/>
          <w:sz w:val="26"/>
          <w:szCs w:val="26"/>
          <w:lang w:val="ru-RU"/>
        </w:rPr>
        <w:t xml:space="preserve"> следующую информацию:</w:t>
      </w:r>
    </w:p>
    <w:p w:rsidR="00C72B16" w:rsidRDefault="00C72B16" w:rsidP="00DC6C7E">
      <w:pPr>
        <w:pStyle w:val="a9"/>
        <w:spacing w:line="320" w:lineRule="exact"/>
        <w:ind w:left="0" w:firstLine="567"/>
        <w:jc w:val="both"/>
        <w:rPr>
          <w:rFonts w:cs="Times New Roman"/>
          <w:b/>
          <w:sz w:val="26"/>
          <w:szCs w:val="26"/>
          <w:lang w:val="ru-RU"/>
        </w:rPr>
      </w:pPr>
    </w:p>
    <w:p w:rsidR="00C72B16" w:rsidRDefault="00C72B16" w:rsidP="00DC6C7E">
      <w:pPr>
        <w:pStyle w:val="a9"/>
        <w:numPr>
          <w:ilvl w:val="0"/>
          <w:numId w:val="1"/>
        </w:numPr>
        <w:spacing w:line="320" w:lineRule="exact"/>
        <w:jc w:val="both"/>
        <w:rPr>
          <w:rFonts w:cs="Times New Roman"/>
          <w:sz w:val="26"/>
          <w:szCs w:val="26"/>
          <w:lang w:val="ru-RU"/>
        </w:rPr>
      </w:pPr>
      <w:r w:rsidRPr="009E1997">
        <w:rPr>
          <w:rFonts w:cs="Times New Roman"/>
          <w:sz w:val="26"/>
          <w:szCs w:val="26"/>
          <w:lang w:val="ru-RU"/>
        </w:rPr>
        <w:t>Название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предприятия</w:t>
      </w:r>
      <w:r w:rsidR="00E8522F">
        <w:rPr>
          <w:rFonts w:cs="Times New Roman"/>
          <w:sz w:val="26"/>
          <w:szCs w:val="26"/>
          <w:lang w:val="ru-RU"/>
        </w:rPr>
        <w:t xml:space="preserve"> </w:t>
      </w:r>
      <w:r w:rsidR="00AD6A93">
        <w:rPr>
          <w:rFonts w:cs="Times New Roman"/>
          <w:sz w:val="26"/>
          <w:szCs w:val="26"/>
          <w:lang w:val="ru-RU"/>
        </w:rPr>
        <w:t>- инициатора проекта</w:t>
      </w:r>
      <w:r w:rsidRPr="009E1997">
        <w:rPr>
          <w:rFonts w:cs="Times New Roman"/>
          <w:sz w:val="26"/>
          <w:szCs w:val="26"/>
          <w:lang w:val="ru-RU"/>
        </w:rPr>
        <w:t>,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дата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создания,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адрес,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рек</w:t>
      </w:r>
      <w:bookmarkStart w:id="0" w:name="_GoBack"/>
      <w:bookmarkEnd w:id="0"/>
      <w:r w:rsidRPr="009E1997">
        <w:rPr>
          <w:rFonts w:cs="Times New Roman"/>
          <w:sz w:val="26"/>
          <w:szCs w:val="26"/>
          <w:lang w:val="ru-RU"/>
        </w:rPr>
        <w:t>виз</w:t>
      </w:r>
      <w:r w:rsidRPr="009E1997">
        <w:rPr>
          <w:rFonts w:cs="Times New Roman"/>
          <w:sz w:val="26"/>
          <w:szCs w:val="26"/>
          <w:lang w:val="ru-RU"/>
        </w:rPr>
        <w:t>и</w:t>
      </w:r>
      <w:r w:rsidRPr="009E1997">
        <w:rPr>
          <w:rFonts w:cs="Times New Roman"/>
          <w:sz w:val="26"/>
          <w:szCs w:val="26"/>
          <w:lang w:val="ru-RU"/>
        </w:rPr>
        <w:t>ты.</w:t>
      </w:r>
    </w:p>
    <w:p w:rsidR="00DC6C7E" w:rsidRDefault="00C72B16" w:rsidP="00DC6C7E">
      <w:pPr>
        <w:pStyle w:val="a9"/>
        <w:numPr>
          <w:ilvl w:val="0"/>
          <w:numId w:val="1"/>
        </w:numPr>
        <w:spacing w:line="320" w:lineRule="exact"/>
        <w:jc w:val="both"/>
        <w:rPr>
          <w:rFonts w:cs="Times New Roman"/>
          <w:sz w:val="26"/>
          <w:szCs w:val="26"/>
          <w:lang w:val="ru-RU"/>
        </w:rPr>
      </w:pPr>
      <w:r w:rsidRPr="009E1997">
        <w:rPr>
          <w:rFonts w:cs="Times New Roman"/>
          <w:sz w:val="26"/>
          <w:szCs w:val="26"/>
          <w:lang w:val="ru-RU"/>
        </w:rPr>
        <w:t>Руководитель</w:t>
      </w:r>
      <w:r w:rsidR="00DC6C7E">
        <w:rPr>
          <w:rFonts w:cs="Times New Roman"/>
          <w:sz w:val="26"/>
          <w:szCs w:val="26"/>
          <w:lang w:val="ru-RU"/>
        </w:rPr>
        <w:t xml:space="preserve"> компании-инициатора проекта:</w:t>
      </w:r>
    </w:p>
    <w:p w:rsidR="00DC6C7E" w:rsidRDefault="00C72B16" w:rsidP="00DC6C7E">
      <w:pPr>
        <w:pStyle w:val="a9"/>
        <w:numPr>
          <w:ilvl w:val="0"/>
          <w:numId w:val="4"/>
        </w:numPr>
        <w:spacing w:line="320" w:lineRule="exact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год рождения</w:t>
      </w:r>
      <w:r w:rsidR="00DC6C7E">
        <w:rPr>
          <w:rFonts w:cs="Times New Roman"/>
          <w:sz w:val="26"/>
          <w:szCs w:val="26"/>
          <w:lang w:val="ru-RU"/>
        </w:rPr>
        <w:t>;</w:t>
      </w:r>
    </w:p>
    <w:p w:rsidR="00DC6C7E" w:rsidRDefault="00C72B16" w:rsidP="00DC6C7E">
      <w:pPr>
        <w:pStyle w:val="a9"/>
        <w:numPr>
          <w:ilvl w:val="0"/>
          <w:numId w:val="4"/>
        </w:numPr>
        <w:spacing w:line="320" w:lineRule="exact"/>
        <w:jc w:val="both"/>
        <w:rPr>
          <w:rFonts w:cs="Times New Roman"/>
          <w:sz w:val="26"/>
          <w:szCs w:val="26"/>
          <w:lang w:val="ru-RU"/>
        </w:rPr>
      </w:pPr>
      <w:r w:rsidRPr="009E1997">
        <w:rPr>
          <w:rFonts w:cs="Times New Roman"/>
          <w:sz w:val="26"/>
          <w:szCs w:val="26"/>
          <w:lang w:val="ru-RU"/>
        </w:rPr>
        <w:t>образование,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какое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учебное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заведение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и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в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каком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году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закончил,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по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к</w:t>
      </w:r>
      <w:r w:rsidRPr="009E1997">
        <w:rPr>
          <w:rFonts w:cs="Times New Roman"/>
          <w:sz w:val="26"/>
          <w:szCs w:val="26"/>
          <w:lang w:val="ru-RU"/>
        </w:rPr>
        <w:t>а</w:t>
      </w:r>
      <w:r w:rsidRPr="009E1997">
        <w:rPr>
          <w:rFonts w:cs="Times New Roman"/>
          <w:sz w:val="26"/>
          <w:szCs w:val="26"/>
          <w:lang w:val="ru-RU"/>
        </w:rPr>
        <w:t>кой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спе</w:t>
      </w:r>
      <w:r w:rsidR="00DC6C7E">
        <w:rPr>
          <w:rFonts w:cs="Times New Roman"/>
          <w:sz w:val="26"/>
          <w:szCs w:val="26"/>
          <w:lang w:val="ru-RU"/>
        </w:rPr>
        <w:t>циальности;</w:t>
      </w:r>
    </w:p>
    <w:p w:rsidR="00DC6C7E" w:rsidRDefault="00C72B16" w:rsidP="00DC6C7E">
      <w:pPr>
        <w:pStyle w:val="a9"/>
        <w:numPr>
          <w:ilvl w:val="0"/>
          <w:numId w:val="4"/>
        </w:numPr>
        <w:spacing w:line="320" w:lineRule="exact"/>
        <w:jc w:val="both"/>
        <w:rPr>
          <w:rFonts w:cs="Times New Roman"/>
          <w:sz w:val="26"/>
          <w:szCs w:val="26"/>
          <w:lang w:val="ru-RU"/>
        </w:rPr>
      </w:pPr>
      <w:r w:rsidRPr="009E1997">
        <w:rPr>
          <w:rFonts w:cs="Times New Roman"/>
          <w:sz w:val="26"/>
          <w:szCs w:val="26"/>
          <w:lang w:val="ru-RU"/>
        </w:rPr>
        <w:t>стаж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работы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руководителем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предприя</w:t>
      </w:r>
      <w:r w:rsidR="00DC6C7E">
        <w:rPr>
          <w:rFonts w:cs="Times New Roman"/>
          <w:sz w:val="26"/>
          <w:szCs w:val="26"/>
          <w:lang w:val="ru-RU"/>
        </w:rPr>
        <w:t>тий;</w:t>
      </w:r>
    </w:p>
    <w:p w:rsidR="00C72B16" w:rsidRPr="00C72B16" w:rsidRDefault="00DC6C7E" w:rsidP="00DC6C7E">
      <w:pPr>
        <w:pStyle w:val="a9"/>
        <w:numPr>
          <w:ilvl w:val="0"/>
          <w:numId w:val="4"/>
        </w:numPr>
        <w:spacing w:line="320" w:lineRule="exact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с</w:t>
      </w:r>
      <w:r w:rsidR="00C72B16">
        <w:rPr>
          <w:rFonts w:cs="Times New Roman"/>
          <w:sz w:val="26"/>
          <w:szCs w:val="26"/>
          <w:lang w:val="ru-RU"/>
        </w:rPr>
        <w:t xml:space="preserve"> </w:t>
      </w:r>
      <w:r w:rsidR="00C72B16" w:rsidRPr="009E1997">
        <w:rPr>
          <w:rFonts w:cs="Times New Roman"/>
          <w:sz w:val="26"/>
          <w:szCs w:val="26"/>
          <w:lang w:val="ru-RU"/>
        </w:rPr>
        <w:t>какого</w:t>
      </w:r>
      <w:r w:rsidR="00C72B16">
        <w:rPr>
          <w:rFonts w:cs="Times New Roman"/>
          <w:sz w:val="26"/>
          <w:szCs w:val="26"/>
          <w:lang w:val="ru-RU"/>
        </w:rPr>
        <w:t xml:space="preserve"> </w:t>
      </w:r>
      <w:r w:rsidR="00C72B16" w:rsidRPr="009E1997">
        <w:rPr>
          <w:rFonts w:cs="Times New Roman"/>
          <w:sz w:val="26"/>
          <w:szCs w:val="26"/>
          <w:lang w:val="ru-RU"/>
        </w:rPr>
        <w:t>года</w:t>
      </w:r>
      <w:r w:rsidR="00C72B16">
        <w:rPr>
          <w:rFonts w:cs="Times New Roman"/>
          <w:sz w:val="26"/>
          <w:szCs w:val="26"/>
          <w:lang w:val="ru-RU"/>
        </w:rPr>
        <w:t xml:space="preserve"> </w:t>
      </w:r>
      <w:r w:rsidR="00C72B16" w:rsidRPr="009E1997">
        <w:rPr>
          <w:rFonts w:cs="Times New Roman"/>
          <w:sz w:val="26"/>
          <w:szCs w:val="26"/>
          <w:lang w:val="ru-RU"/>
        </w:rPr>
        <w:t>руководит</w:t>
      </w:r>
      <w:r w:rsidR="00C72B16">
        <w:rPr>
          <w:rFonts w:cs="Times New Roman"/>
          <w:sz w:val="26"/>
          <w:szCs w:val="26"/>
          <w:lang w:val="ru-RU"/>
        </w:rPr>
        <w:t xml:space="preserve"> </w:t>
      </w:r>
      <w:r w:rsidR="00C72B16" w:rsidRPr="009E1997">
        <w:rPr>
          <w:rFonts w:cs="Times New Roman"/>
          <w:sz w:val="26"/>
          <w:szCs w:val="26"/>
          <w:lang w:val="ru-RU"/>
        </w:rPr>
        <w:t>данным</w:t>
      </w:r>
      <w:r w:rsidR="00C72B16">
        <w:rPr>
          <w:rFonts w:cs="Times New Roman"/>
          <w:sz w:val="26"/>
          <w:szCs w:val="26"/>
          <w:lang w:val="ru-RU"/>
        </w:rPr>
        <w:t xml:space="preserve"> </w:t>
      </w:r>
      <w:r w:rsidR="00D0748E">
        <w:rPr>
          <w:rFonts w:cs="Times New Roman"/>
          <w:sz w:val="26"/>
          <w:szCs w:val="26"/>
          <w:lang w:val="ru-RU"/>
        </w:rPr>
        <w:t>предприятием</w:t>
      </w:r>
      <w:r w:rsidR="00C72B16" w:rsidRPr="009E1997">
        <w:rPr>
          <w:rFonts w:cs="Times New Roman"/>
          <w:sz w:val="26"/>
          <w:szCs w:val="26"/>
          <w:lang w:val="ru-RU"/>
        </w:rPr>
        <w:t>.</w:t>
      </w:r>
    </w:p>
    <w:p w:rsidR="00C72B16" w:rsidRDefault="00C72B16" w:rsidP="00DC6C7E">
      <w:pPr>
        <w:pStyle w:val="a9"/>
        <w:numPr>
          <w:ilvl w:val="0"/>
          <w:numId w:val="1"/>
        </w:numPr>
        <w:spacing w:line="320" w:lineRule="exact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Суть проекта – </w:t>
      </w:r>
      <w:r w:rsidR="003D67D0">
        <w:rPr>
          <w:rFonts w:cs="Times New Roman"/>
          <w:sz w:val="26"/>
          <w:szCs w:val="26"/>
          <w:lang w:val="ru-RU"/>
        </w:rPr>
        <w:t xml:space="preserve">каким направлением </w:t>
      </w:r>
      <w:r w:rsidR="00D0748E">
        <w:rPr>
          <w:rFonts w:cs="Times New Roman"/>
          <w:sz w:val="26"/>
          <w:szCs w:val="26"/>
          <w:lang w:val="ru-RU"/>
        </w:rPr>
        <w:t>деятельности</w:t>
      </w:r>
      <w:r w:rsidR="003D67D0">
        <w:rPr>
          <w:rFonts w:cs="Times New Roman"/>
          <w:sz w:val="26"/>
          <w:szCs w:val="26"/>
          <w:lang w:val="ru-RU"/>
        </w:rPr>
        <w:t xml:space="preserve"> </w:t>
      </w:r>
      <w:proofErr w:type="gramStart"/>
      <w:r w:rsidR="003D67D0">
        <w:rPr>
          <w:rFonts w:cs="Times New Roman"/>
          <w:sz w:val="26"/>
          <w:szCs w:val="26"/>
          <w:lang w:val="ru-RU"/>
        </w:rPr>
        <w:t>занимаетесь</w:t>
      </w:r>
      <w:proofErr w:type="gramEnd"/>
      <w:r w:rsidR="003D67D0">
        <w:rPr>
          <w:rFonts w:cs="Times New Roman"/>
          <w:sz w:val="26"/>
          <w:szCs w:val="26"/>
          <w:lang w:val="ru-RU"/>
        </w:rPr>
        <w:t xml:space="preserve">/планируете заняться; </w:t>
      </w:r>
      <w:r w:rsidR="00AD6A93">
        <w:rPr>
          <w:rFonts w:cs="Times New Roman"/>
          <w:sz w:val="26"/>
          <w:szCs w:val="26"/>
          <w:lang w:val="ru-RU"/>
        </w:rPr>
        <w:t>краткое описание проекта с указанием мощностей, на которые пл</w:t>
      </w:r>
      <w:r w:rsidR="00AD6A93">
        <w:rPr>
          <w:rFonts w:cs="Times New Roman"/>
          <w:sz w:val="26"/>
          <w:szCs w:val="26"/>
          <w:lang w:val="ru-RU"/>
        </w:rPr>
        <w:t>а</w:t>
      </w:r>
      <w:r w:rsidR="00AD6A93">
        <w:rPr>
          <w:rFonts w:cs="Times New Roman"/>
          <w:sz w:val="26"/>
          <w:szCs w:val="26"/>
          <w:lang w:val="ru-RU"/>
        </w:rPr>
        <w:t>нируется выйти в ходе реализации проекта.</w:t>
      </w:r>
    </w:p>
    <w:p w:rsidR="00C72B16" w:rsidRDefault="0099623D" w:rsidP="00DC6C7E">
      <w:pPr>
        <w:pStyle w:val="a9"/>
        <w:spacing w:line="320" w:lineRule="exact"/>
        <w:ind w:left="0" w:firstLine="567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4</w:t>
      </w:r>
      <w:r w:rsidR="00C72B16">
        <w:rPr>
          <w:rFonts w:cs="Times New Roman"/>
          <w:sz w:val="26"/>
          <w:szCs w:val="26"/>
          <w:lang w:val="ru-RU"/>
        </w:rPr>
        <w:t xml:space="preserve">. </w:t>
      </w:r>
      <w:r w:rsidR="00C72B16" w:rsidRPr="009E1997">
        <w:rPr>
          <w:rFonts w:cs="Times New Roman"/>
          <w:sz w:val="26"/>
          <w:szCs w:val="26"/>
          <w:lang w:val="ru-RU"/>
        </w:rPr>
        <w:t>Краткая</w:t>
      </w:r>
      <w:r w:rsidR="00C72B16">
        <w:rPr>
          <w:rFonts w:cs="Times New Roman"/>
          <w:sz w:val="26"/>
          <w:szCs w:val="26"/>
          <w:lang w:val="ru-RU"/>
        </w:rPr>
        <w:t xml:space="preserve"> </w:t>
      </w:r>
      <w:r w:rsidR="00C72B16" w:rsidRPr="009E1997">
        <w:rPr>
          <w:rFonts w:cs="Times New Roman"/>
          <w:sz w:val="26"/>
          <w:szCs w:val="26"/>
          <w:lang w:val="ru-RU"/>
        </w:rPr>
        <w:t>история</w:t>
      </w:r>
      <w:r w:rsidR="00C72B16">
        <w:rPr>
          <w:rFonts w:cs="Times New Roman"/>
          <w:sz w:val="26"/>
          <w:szCs w:val="26"/>
          <w:lang w:val="ru-RU"/>
        </w:rPr>
        <w:t xml:space="preserve"> </w:t>
      </w:r>
      <w:r w:rsidR="00C72B16" w:rsidRPr="009E1997">
        <w:rPr>
          <w:rFonts w:cs="Times New Roman"/>
          <w:sz w:val="26"/>
          <w:szCs w:val="26"/>
          <w:lang w:val="ru-RU"/>
        </w:rPr>
        <w:t>предприятия,</w:t>
      </w:r>
      <w:r w:rsidR="00C72B16">
        <w:rPr>
          <w:rFonts w:cs="Times New Roman"/>
          <w:sz w:val="26"/>
          <w:szCs w:val="26"/>
          <w:lang w:val="ru-RU"/>
        </w:rPr>
        <w:t xml:space="preserve"> </w:t>
      </w:r>
      <w:r w:rsidR="00C72B16" w:rsidRPr="009E1997">
        <w:rPr>
          <w:rFonts w:cs="Times New Roman"/>
          <w:sz w:val="26"/>
          <w:szCs w:val="26"/>
          <w:lang w:val="ru-RU"/>
        </w:rPr>
        <w:t>расположение,</w:t>
      </w:r>
      <w:r w:rsidR="00C72B16">
        <w:rPr>
          <w:rFonts w:cs="Times New Roman"/>
          <w:sz w:val="26"/>
          <w:szCs w:val="26"/>
          <w:lang w:val="ru-RU"/>
        </w:rPr>
        <w:t xml:space="preserve"> </w:t>
      </w:r>
      <w:r w:rsidR="00C72B16" w:rsidRPr="009E1997">
        <w:rPr>
          <w:rFonts w:cs="Times New Roman"/>
          <w:sz w:val="26"/>
          <w:szCs w:val="26"/>
          <w:lang w:val="ru-RU"/>
        </w:rPr>
        <w:t>населенные</w:t>
      </w:r>
      <w:r w:rsidR="00C72B16">
        <w:rPr>
          <w:rFonts w:cs="Times New Roman"/>
          <w:sz w:val="26"/>
          <w:szCs w:val="26"/>
          <w:lang w:val="ru-RU"/>
        </w:rPr>
        <w:t xml:space="preserve"> </w:t>
      </w:r>
      <w:r w:rsidR="00C72B16" w:rsidRPr="009E1997">
        <w:rPr>
          <w:rFonts w:cs="Times New Roman"/>
          <w:sz w:val="26"/>
          <w:szCs w:val="26"/>
          <w:lang w:val="ru-RU"/>
        </w:rPr>
        <w:t>пункты,</w:t>
      </w:r>
      <w:r w:rsidR="00C72B16">
        <w:rPr>
          <w:rFonts w:cs="Times New Roman"/>
          <w:sz w:val="26"/>
          <w:szCs w:val="26"/>
          <w:lang w:val="ru-RU"/>
        </w:rPr>
        <w:t xml:space="preserve"> </w:t>
      </w:r>
      <w:r w:rsidR="00C72B16" w:rsidRPr="009E1997">
        <w:rPr>
          <w:rFonts w:cs="Times New Roman"/>
          <w:sz w:val="26"/>
          <w:szCs w:val="26"/>
          <w:lang w:val="ru-RU"/>
        </w:rPr>
        <w:t>наиболее</w:t>
      </w:r>
      <w:r w:rsidR="00C72B16">
        <w:rPr>
          <w:rFonts w:cs="Times New Roman"/>
          <w:sz w:val="26"/>
          <w:szCs w:val="26"/>
          <w:lang w:val="ru-RU"/>
        </w:rPr>
        <w:t xml:space="preserve"> </w:t>
      </w:r>
      <w:r w:rsidR="00C72B16" w:rsidRPr="009E1997">
        <w:rPr>
          <w:rFonts w:cs="Times New Roman"/>
          <w:sz w:val="26"/>
          <w:szCs w:val="26"/>
          <w:lang w:val="ru-RU"/>
        </w:rPr>
        <w:t>значимые</w:t>
      </w:r>
      <w:r w:rsidR="00C72B16">
        <w:rPr>
          <w:rFonts w:cs="Times New Roman"/>
          <w:sz w:val="26"/>
          <w:szCs w:val="26"/>
          <w:lang w:val="ru-RU"/>
        </w:rPr>
        <w:t xml:space="preserve"> </w:t>
      </w:r>
      <w:r w:rsidR="00C72B16" w:rsidRPr="009E1997">
        <w:rPr>
          <w:rFonts w:cs="Times New Roman"/>
          <w:sz w:val="26"/>
          <w:szCs w:val="26"/>
          <w:lang w:val="ru-RU"/>
        </w:rPr>
        <w:t>автомобильные</w:t>
      </w:r>
      <w:r w:rsidR="00C72B16">
        <w:rPr>
          <w:rFonts w:cs="Times New Roman"/>
          <w:sz w:val="26"/>
          <w:szCs w:val="26"/>
          <w:lang w:val="ru-RU"/>
        </w:rPr>
        <w:t xml:space="preserve"> </w:t>
      </w:r>
      <w:r w:rsidR="00C72B16" w:rsidRPr="009E1997">
        <w:rPr>
          <w:rFonts w:cs="Times New Roman"/>
          <w:sz w:val="26"/>
          <w:szCs w:val="26"/>
          <w:lang w:val="ru-RU"/>
        </w:rPr>
        <w:t>дороги</w:t>
      </w:r>
      <w:r w:rsidR="00C72B16">
        <w:rPr>
          <w:rFonts w:cs="Times New Roman"/>
          <w:sz w:val="26"/>
          <w:szCs w:val="26"/>
          <w:lang w:val="ru-RU"/>
        </w:rPr>
        <w:t xml:space="preserve"> </w:t>
      </w:r>
      <w:r w:rsidR="00C72B16" w:rsidRPr="009E1997">
        <w:rPr>
          <w:rFonts w:cs="Times New Roman"/>
          <w:sz w:val="26"/>
          <w:szCs w:val="26"/>
          <w:lang w:val="ru-RU"/>
        </w:rPr>
        <w:t>федерального</w:t>
      </w:r>
      <w:r w:rsidR="00C72B16">
        <w:rPr>
          <w:rFonts w:cs="Times New Roman"/>
          <w:sz w:val="26"/>
          <w:szCs w:val="26"/>
          <w:lang w:val="ru-RU"/>
        </w:rPr>
        <w:t xml:space="preserve"> </w:t>
      </w:r>
      <w:r w:rsidR="00C72B16" w:rsidRPr="009E1997">
        <w:rPr>
          <w:rFonts w:cs="Times New Roman"/>
          <w:sz w:val="26"/>
          <w:szCs w:val="26"/>
          <w:lang w:val="ru-RU"/>
        </w:rPr>
        <w:t>и</w:t>
      </w:r>
      <w:r w:rsidR="00C72B16">
        <w:rPr>
          <w:rFonts w:cs="Times New Roman"/>
          <w:sz w:val="26"/>
          <w:szCs w:val="26"/>
          <w:lang w:val="ru-RU"/>
        </w:rPr>
        <w:t xml:space="preserve"> </w:t>
      </w:r>
      <w:r w:rsidR="00C72B16" w:rsidRPr="009E1997">
        <w:rPr>
          <w:rFonts w:cs="Times New Roman"/>
          <w:sz w:val="26"/>
          <w:szCs w:val="26"/>
          <w:lang w:val="ru-RU"/>
        </w:rPr>
        <w:t>регионального</w:t>
      </w:r>
      <w:r w:rsidR="00C72B16">
        <w:rPr>
          <w:rFonts w:cs="Times New Roman"/>
          <w:sz w:val="26"/>
          <w:szCs w:val="26"/>
          <w:lang w:val="ru-RU"/>
        </w:rPr>
        <w:t xml:space="preserve"> </w:t>
      </w:r>
      <w:r w:rsidR="00C72B16" w:rsidRPr="009E1997">
        <w:rPr>
          <w:rFonts w:cs="Times New Roman"/>
          <w:sz w:val="26"/>
          <w:szCs w:val="26"/>
          <w:lang w:val="ru-RU"/>
        </w:rPr>
        <w:t>значения.</w:t>
      </w:r>
      <w:r w:rsidR="00C72B16">
        <w:rPr>
          <w:rFonts w:cs="Times New Roman"/>
          <w:sz w:val="26"/>
          <w:szCs w:val="26"/>
          <w:lang w:val="ru-RU"/>
        </w:rPr>
        <w:t xml:space="preserve"> </w:t>
      </w:r>
      <w:r w:rsidR="00C72B16" w:rsidRPr="009E1997">
        <w:rPr>
          <w:rFonts w:cs="Times New Roman"/>
          <w:sz w:val="26"/>
          <w:szCs w:val="26"/>
          <w:lang w:val="ru-RU"/>
        </w:rPr>
        <w:t>Железная дорога (станция).</w:t>
      </w:r>
    </w:p>
    <w:p w:rsidR="00C72B16" w:rsidRDefault="00C72B16" w:rsidP="00DC6C7E">
      <w:pPr>
        <w:pStyle w:val="a9"/>
        <w:numPr>
          <w:ilvl w:val="0"/>
          <w:numId w:val="3"/>
        </w:numPr>
        <w:spacing w:line="320" w:lineRule="exact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Имеющиеся активы:</w:t>
      </w:r>
    </w:p>
    <w:p w:rsidR="00C72B16" w:rsidRDefault="00C72B16" w:rsidP="00DC6C7E">
      <w:pPr>
        <w:pStyle w:val="a9"/>
        <w:spacing w:line="320" w:lineRule="exact"/>
        <w:ind w:left="927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земля (собственность/аренда) – (количество Га, кадастровая стоимость, оц</w:t>
      </w:r>
      <w:r>
        <w:rPr>
          <w:rFonts w:cs="Times New Roman"/>
          <w:sz w:val="26"/>
          <w:szCs w:val="26"/>
          <w:lang w:val="ru-RU"/>
        </w:rPr>
        <w:t>е</w:t>
      </w:r>
      <w:r w:rsidR="008820C5">
        <w:rPr>
          <w:rFonts w:cs="Times New Roman"/>
          <w:sz w:val="26"/>
          <w:szCs w:val="26"/>
          <w:lang w:val="ru-RU"/>
        </w:rPr>
        <w:t>ночная стоимость (если имеется)</w:t>
      </w:r>
    </w:p>
    <w:p w:rsidR="00C72B16" w:rsidRDefault="00C72B16" w:rsidP="00DC6C7E">
      <w:pPr>
        <w:pStyle w:val="a9"/>
        <w:spacing w:line="320" w:lineRule="exact"/>
        <w:ind w:left="927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 здания/сооружения – площадь, под что используется, год постройки, сост</w:t>
      </w:r>
      <w:r>
        <w:rPr>
          <w:rFonts w:cs="Times New Roman"/>
          <w:sz w:val="26"/>
          <w:szCs w:val="26"/>
          <w:lang w:val="ru-RU"/>
        </w:rPr>
        <w:t>о</w:t>
      </w:r>
      <w:r>
        <w:rPr>
          <w:rFonts w:cs="Times New Roman"/>
          <w:sz w:val="26"/>
          <w:szCs w:val="26"/>
          <w:lang w:val="ru-RU"/>
        </w:rPr>
        <w:t>яние, как планируется задействовать в рамках проекта, балансовая стоимость, оценочная стоимость (если имеется)</w:t>
      </w:r>
    </w:p>
    <w:p w:rsidR="00C72B16" w:rsidRDefault="00C72B16" w:rsidP="00DC6C7E">
      <w:pPr>
        <w:pStyle w:val="a9"/>
        <w:spacing w:line="320" w:lineRule="exact"/>
        <w:ind w:left="927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- </w:t>
      </w:r>
      <w:r w:rsidR="000963D3">
        <w:rPr>
          <w:rFonts w:cs="Times New Roman"/>
          <w:sz w:val="26"/>
          <w:szCs w:val="26"/>
          <w:lang w:val="ru-RU"/>
        </w:rPr>
        <w:t>м</w:t>
      </w:r>
      <w:r>
        <w:rPr>
          <w:rFonts w:cs="Times New Roman"/>
          <w:sz w:val="26"/>
          <w:szCs w:val="26"/>
          <w:lang w:val="ru-RU"/>
        </w:rPr>
        <w:t>ашины/техника</w:t>
      </w:r>
      <w:r w:rsidR="00D0748E">
        <w:rPr>
          <w:rFonts w:cs="Times New Roman"/>
          <w:sz w:val="26"/>
          <w:szCs w:val="26"/>
          <w:lang w:val="ru-RU"/>
        </w:rPr>
        <w:t>,</w:t>
      </w:r>
      <w:r>
        <w:rPr>
          <w:rFonts w:cs="Times New Roman"/>
          <w:sz w:val="26"/>
          <w:szCs w:val="26"/>
          <w:lang w:val="ru-RU"/>
        </w:rPr>
        <w:t xml:space="preserve"> оборудование </w:t>
      </w:r>
      <w:r w:rsidR="00D0748E">
        <w:rPr>
          <w:rFonts w:cs="Times New Roman"/>
          <w:sz w:val="26"/>
          <w:szCs w:val="26"/>
          <w:lang w:val="ru-RU"/>
        </w:rPr>
        <w:t xml:space="preserve">и инвентарь </w:t>
      </w:r>
      <w:r>
        <w:rPr>
          <w:rFonts w:cs="Times New Roman"/>
          <w:sz w:val="26"/>
          <w:szCs w:val="26"/>
          <w:lang w:val="ru-RU"/>
        </w:rPr>
        <w:t>– год выпуска, приблизител</w:t>
      </w:r>
      <w:r>
        <w:rPr>
          <w:rFonts w:cs="Times New Roman"/>
          <w:sz w:val="26"/>
          <w:szCs w:val="26"/>
          <w:lang w:val="ru-RU"/>
        </w:rPr>
        <w:t>ь</w:t>
      </w:r>
      <w:r>
        <w:rPr>
          <w:rFonts w:cs="Times New Roman"/>
          <w:sz w:val="26"/>
          <w:szCs w:val="26"/>
          <w:lang w:val="ru-RU"/>
        </w:rPr>
        <w:t>ный процент износа, балансовая стоимость, состояние, как планируется и</w:t>
      </w:r>
      <w:r>
        <w:rPr>
          <w:rFonts w:cs="Times New Roman"/>
          <w:sz w:val="26"/>
          <w:szCs w:val="26"/>
          <w:lang w:val="ru-RU"/>
        </w:rPr>
        <w:t>с</w:t>
      </w:r>
      <w:r>
        <w:rPr>
          <w:rFonts w:cs="Times New Roman"/>
          <w:sz w:val="26"/>
          <w:szCs w:val="26"/>
          <w:lang w:val="ru-RU"/>
        </w:rPr>
        <w:t>пользовать в рамках проекта.</w:t>
      </w:r>
    </w:p>
    <w:p w:rsidR="00C72B16" w:rsidRDefault="00CA7BFD" w:rsidP="00DC6C7E">
      <w:pPr>
        <w:pStyle w:val="a9"/>
        <w:numPr>
          <w:ilvl w:val="0"/>
          <w:numId w:val="3"/>
        </w:numPr>
        <w:spacing w:line="320" w:lineRule="exact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Обязательства предприятия</w:t>
      </w:r>
    </w:p>
    <w:p w:rsidR="00CA7BFD" w:rsidRDefault="00CA7BFD" w:rsidP="00DC6C7E">
      <w:pPr>
        <w:pStyle w:val="a9"/>
        <w:spacing w:line="320" w:lineRule="exact"/>
        <w:ind w:left="1287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Имеются ли взятые ранее кредиты или </w:t>
      </w:r>
      <w:r w:rsidR="00AD6A93">
        <w:rPr>
          <w:rFonts w:cs="Times New Roman"/>
          <w:sz w:val="26"/>
          <w:szCs w:val="26"/>
          <w:lang w:val="ru-RU"/>
        </w:rPr>
        <w:t>лизинг</w:t>
      </w:r>
      <w:r>
        <w:rPr>
          <w:rFonts w:cs="Times New Roman"/>
          <w:sz w:val="26"/>
          <w:szCs w:val="26"/>
          <w:lang w:val="ru-RU"/>
        </w:rPr>
        <w:t>, если да</w:t>
      </w:r>
      <w:r w:rsidR="0099623D">
        <w:rPr>
          <w:rFonts w:cs="Times New Roman"/>
          <w:sz w:val="26"/>
          <w:szCs w:val="26"/>
          <w:lang w:val="ru-RU"/>
        </w:rPr>
        <w:t>,</w:t>
      </w:r>
      <w:r>
        <w:rPr>
          <w:rFonts w:cs="Times New Roman"/>
          <w:sz w:val="26"/>
          <w:szCs w:val="26"/>
          <w:lang w:val="ru-RU"/>
        </w:rPr>
        <w:t xml:space="preserve"> то </w:t>
      </w:r>
      <w:r w:rsidR="00AD6A93">
        <w:rPr>
          <w:rFonts w:cs="Times New Roman"/>
          <w:sz w:val="26"/>
          <w:szCs w:val="26"/>
          <w:lang w:val="ru-RU"/>
        </w:rPr>
        <w:t xml:space="preserve">указать </w:t>
      </w:r>
      <w:r>
        <w:rPr>
          <w:rFonts w:cs="Times New Roman"/>
          <w:sz w:val="26"/>
          <w:szCs w:val="26"/>
          <w:lang w:val="ru-RU"/>
        </w:rPr>
        <w:t>дат</w:t>
      </w:r>
      <w:r w:rsidR="00AD6A93">
        <w:rPr>
          <w:rFonts w:cs="Times New Roman"/>
          <w:sz w:val="26"/>
          <w:szCs w:val="26"/>
          <w:lang w:val="ru-RU"/>
        </w:rPr>
        <w:t>у</w:t>
      </w:r>
      <w:r>
        <w:rPr>
          <w:rFonts w:cs="Times New Roman"/>
          <w:sz w:val="26"/>
          <w:szCs w:val="26"/>
          <w:lang w:val="ru-RU"/>
        </w:rPr>
        <w:t xml:space="preserve"> начала </w:t>
      </w:r>
      <w:r w:rsidR="00AD6A93">
        <w:rPr>
          <w:rFonts w:cs="Times New Roman"/>
          <w:sz w:val="26"/>
          <w:szCs w:val="26"/>
          <w:lang w:val="ru-RU"/>
        </w:rPr>
        <w:t xml:space="preserve">и </w:t>
      </w:r>
      <w:r>
        <w:rPr>
          <w:rFonts w:cs="Times New Roman"/>
          <w:sz w:val="26"/>
          <w:szCs w:val="26"/>
          <w:lang w:val="ru-RU"/>
        </w:rPr>
        <w:t>дат</w:t>
      </w:r>
      <w:r w:rsidR="00AD6A93">
        <w:rPr>
          <w:rFonts w:cs="Times New Roman"/>
          <w:sz w:val="26"/>
          <w:szCs w:val="26"/>
          <w:lang w:val="ru-RU"/>
        </w:rPr>
        <w:t>у</w:t>
      </w:r>
      <w:r>
        <w:rPr>
          <w:rFonts w:cs="Times New Roman"/>
          <w:sz w:val="26"/>
          <w:szCs w:val="26"/>
          <w:lang w:val="ru-RU"/>
        </w:rPr>
        <w:t xml:space="preserve"> окончания</w:t>
      </w:r>
      <w:r w:rsidR="00AD6A93">
        <w:rPr>
          <w:rFonts w:cs="Times New Roman"/>
          <w:sz w:val="26"/>
          <w:szCs w:val="26"/>
          <w:lang w:val="ru-RU"/>
        </w:rPr>
        <w:t xml:space="preserve"> платежей, </w:t>
      </w:r>
      <w:r>
        <w:rPr>
          <w:rFonts w:cs="Times New Roman"/>
          <w:sz w:val="26"/>
          <w:szCs w:val="26"/>
          <w:lang w:val="ru-RU"/>
        </w:rPr>
        <w:t xml:space="preserve">размер ежемесячного платежа (или </w:t>
      </w:r>
      <w:r w:rsidR="00AD6A93">
        <w:rPr>
          <w:rFonts w:cs="Times New Roman"/>
          <w:sz w:val="26"/>
          <w:szCs w:val="26"/>
          <w:lang w:val="ru-RU"/>
        </w:rPr>
        <w:t xml:space="preserve">приложить </w:t>
      </w:r>
      <w:r>
        <w:rPr>
          <w:rFonts w:cs="Times New Roman"/>
          <w:sz w:val="26"/>
          <w:szCs w:val="26"/>
          <w:lang w:val="ru-RU"/>
        </w:rPr>
        <w:t>график погашения) по каждому из имеющихся креди</w:t>
      </w:r>
      <w:r>
        <w:rPr>
          <w:rFonts w:cs="Times New Roman"/>
          <w:sz w:val="26"/>
          <w:szCs w:val="26"/>
          <w:lang w:val="ru-RU"/>
        </w:rPr>
        <w:t>т</w:t>
      </w:r>
      <w:r>
        <w:rPr>
          <w:rFonts w:cs="Times New Roman"/>
          <w:sz w:val="26"/>
          <w:szCs w:val="26"/>
          <w:lang w:val="ru-RU"/>
        </w:rPr>
        <w:t>ных/лизинговых договоров</w:t>
      </w:r>
    </w:p>
    <w:p w:rsidR="00AD6A93" w:rsidRDefault="00CA7BFD" w:rsidP="00DC6C7E">
      <w:pPr>
        <w:pStyle w:val="a9"/>
        <w:numPr>
          <w:ilvl w:val="0"/>
          <w:numId w:val="3"/>
        </w:numPr>
        <w:spacing w:line="320" w:lineRule="exact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Описание технологии, которая буде</w:t>
      </w:r>
      <w:r w:rsidR="00AD6A93">
        <w:rPr>
          <w:rFonts w:cs="Times New Roman"/>
          <w:sz w:val="26"/>
          <w:szCs w:val="26"/>
          <w:lang w:val="ru-RU"/>
        </w:rPr>
        <w:t>т применяться в рамках проекта.</w:t>
      </w:r>
    </w:p>
    <w:p w:rsidR="00CA7BFD" w:rsidRDefault="00AD6A93" w:rsidP="00DC6C7E">
      <w:pPr>
        <w:pStyle w:val="a9"/>
        <w:numPr>
          <w:ilvl w:val="0"/>
          <w:numId w:val="3"/>
        </w:numPr>
        <w:spacing w:line="320" w:lineRule="exact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Указать основные</w:t>
      </w:r>
      <w:r w:rsidR="00CA7BFD">
        <w:rPr>
          <w:rFonts w:cs="Times New Roman"/>
          <w:sz w:val="26"/>
          <w:szCs w:val="26"/>
          <w:lang w:val="ru-RU"/>
        </w:rPr>
        <w:t xml:space="preserve"> характеристик</w:t>
      </w:r>
      <w:r>
        <w:rPr>
          <w:rFonts w:cs="Times New Roman"/>
          <w:sz w:val="26"/>
          <w:szCs w:val="26"/>
          <w:lang w:val="ru-RU"/>
        </w:rPr>
        <w:t>и</w:t>
      </w:r>
      <w:r w:rsidR="00CA7BFD">
        <w:rPr>
          <w:rFonts w:cs="Times New Roman"/>
          <w:sz w:val="26"/>
          <w:szCs w:val="26"/>
          <w:lang w:val="ru-RU"/>
        </w:rPr>
        <w:t xml:space="preserve"> оборудования и техники, которые будут закупаться для реализации проекта</w:t>
      </w:r>
      <w:r>
        <w:rPr>
          <w:rFonts w:cs="Times New Roman"/>
          <w:sz w:val="26"/>
          <w:szCs w:val="26"/>
          <w:lang w:val="ru-RU"/>
        </w:rPr>
        <w:t xml:space="preserve"> (приложить коммерческое предложение на оборудование и/или технику)</w:t>
      </w:r>
      <w:r w:rsidR="00CA7BFD">
        <w:rPr>
          <w:rFonts w:cs="Times New Roman"/>
          <w:sz w:val="26"/>
          <w:szCs w:val="26"/>
          <w:lang w:val="ru-RU"/>
        </w:rPr>
        <w:t>.</w:t>
      </w:r>
    </w:p>
    <w:p w:rsidR="00CA7BFD" w:rsidRDefault="00CA7BFD" w:rsidP="00DC6C7E">
      <w:pPr>
        <w:pStyle w:val="a9"/>
        <w:numPr>
          <w:ilvl w:val="0"/>
          <w:numId w:val="3"/>
        </w:numPr>
        <w:spacing w:line="320" w:lineRule="exact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Режим налогообложения</w:t>
      </w:r>
      <w:r w:rsidR="00AD6A93">
        <w:rPr>
          <w:rFonts w:cs="Times New Roman"/>
          <w:sz w:val="26"/>
          <w:szCs w:val="26"/>
          <w:lang w:val="ru-RU"/>
        </w:rPr>
        <w:t xml:space="preserve"> предприятия/инициатора проекта.</w:t>
      </w:r>
    </w:p>
    <w:p w:rsidR="00DC6C7E" w:rsidRDefault="00AD6A93" w:rsidP="00DC6C7E">
      <w:pPr>
        <w:pStyle w:val="a9"/>
        <w:numPr>
          <w:ilvl w:val="0"/>
          <w:numId w:val="3"/>
        </w:numPr>
        <w:spacing w:line="320" w:lineRule="exact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Указать мероприятия, которые планируется </w:t>
      </w:r>
      <w:r w:rsidR="00CA7BFD">
        <w:rPr>
          <w:rFonts w:cs="Times New Roman"/>
          <w:sz w:val="26"/>
          <w:szCs w:val="26"/>
          <w:lang w:val="ru-RU"/>
        </w:rPr>
        <w:t>реализ</w:t>
      </w:r>
      <w:r>
        <w:rPr>
          <w:rFonts w:cs="Times New Roman"/>
          <w:sz w:val="26"/>
          <w:szCs w:val="26"/>
          <w:lang w:val="ru-RU"/>
        </w:rPr>
        <w:t>овывать в ходе</w:t>
      </w:r>
      <w:r w:rsidR="00CA7BFD">
        <w:rPr>
          <w:rFonts w:cs="Times New Roman"/>
          <w:sz w:val="26"/>
          <w:szCs w:val="26"/>
          <w:lang w:val="ru-RU"/>
        </w:rPr>
        <w:t xml:space="preserve"> проекта с указанием сроков и стоимости основных этапов</w:t>
      </w:r>
      <w:r>
        <w:rPr>
          <w:rFonts w:cs="Times New Roman"/>
          <w:sz w:val="26"/>
          <w:szCs w:val="26"/>
          <w:lang w:val="ru-RU"/>
        </w:rPr>
        <w:t xml:space="preserve"> (например, см. таблицу):</w:t>
      </w:r>
    </w:p>
    <w:p w:rsidR="00DC6C7E" w:rsidRDefault="00DC6C7E">
      <w:pPr>
        <w:widowControl/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br w:type="page"/>
      </w:r>
    </w:p>
    <w:p w:rsidR="00CA7BFD" w:rsidRDefault="00CA7BFD" w:rsidP="00DC6C7E">
      <w:pPr>
        <w:pStyle w:val="a9"/>
        <w:spacing w:line="320" w:lineRule="exact"/>
        <w:ind w:left="927" w:right="258"/>
        <w:jc w:val="both"/>
        <w:rPr>
          <w:rFonts w:cs="Times New Roman"/>
          <w:sz w:val="26"/>
          <w:szCs w:val="26"/>
          <w:lang w:val="ru-RU"/>
        </w:rPr>
      </w:pPr>
    </w:p>
    <w:tbl>
      <w:tblPr>
        <w:tblStyle w:val="ab"/>
        <w:tblW w:w="9357" w:type="dxa"/>
        <w:jc w:val="center"/>
        <w:tblLayout w:type="fixed"/>
        <w:tblLook w:val="04A0" w:firstRow="1" w:lastRow="0" w:firstColumn="1" w:lastColumn="0" w:noHBand="0" w:noVBand="1"/>
      </w:tblPr>
      <w:tblGrid>
        <w:gridCol w:w="3474"/>
        <w:gridCol w:w="1134"/>
        <w:gridCol w:w="1559"/>
        <w:gridCol w:w="1063"/>
        <w:gridCol w:w="1028"/>
        <w:gridCol w:w="1099"/>
      </w:tblGrid>
      <w:tr w:rsidR="00CA7BFD" w:rsidRPr="009E1997" w:rsidTr="00AD6A93">
        <w:trPr>
          <w:jc w:val="center"/>
        </w:trPr>
        <w:tc>
          <w:tcPr>
            <w:tcW w:w="3474" w:type="dxa"/>
            <w:vAlign w:val="center"/>
          </w:tcPr>
          <w:p w:rsidR="00CA7BFD" w:rsidRPr="009E1997" w:rsidRDefault="00CA7BFD" w:rsidP="003F4971">
            <w:pPr>
              <w:pStyle w:val="a9"/>
              <w:ind w:left="0"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9E1997">
              <w:rPr>
                <w:rFonts w:cs="Times New Roman"/>
                <w:b/>
                <w:sz w:val="26"/>
                <w:szCs w:val="26"/>
                <w:lang w:val="ru-RU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CA7BFD" w:rsidRPr="009E1997" w:rsidRDefault="00CA7BFD" w:rsidP="003F4971">
            <w:pPr>
              <w:pStyle w:val="a9"/>
              <w:ind w:left="0"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9E1997">
              <w:rPr>
                <w:rFonts w:cs="Times New Roman"/>
                <w:b/>
                <w:sz w:val="26"/>
                <w:szCs w:val="26"/>
                <w:lang w:val="ru-RU"/>
              </w:rPr>
              <w:t>Дата начала</w:t>
            </w:r>
          </w:p>
        </w:tc>
        <w:tc>
          <w:tcPr>
            <w:tcW w:w="1559" w:type="dxa"/>
            <w:vAlign w:val="center"/>
          </w:tcPr>
          <w:p w:rsidR="00CA7BFD" w:rsidRPr="009E1997" w:rsidRDefault="00CA7BFD" w:rsidP="003F4971">
            <w:pPr>
              <w:pStyle w:val="a9"/>
              <w:ind w:left="0"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9E1997">
              <w:rPr>
                <w:rFonts w:cs="Times New Roman"/>
                <w:b/>
                <w:sz w:val="26"/>
                <w:szCs w:val="26"/>
                <w:lang w:val="ru-RU"/>
              </w:rPr>
              <w:t>Дата око</w:t>
            </w:r>
            <w:r w:rsidR="00AD6A93">
              <w:rPr>
                <w:rFonts w:cs="Times New Roman"/>
                <w:b/>
                <w:sz w:val="26"/>
                <w:szCs w:val="26"/>
                <w:lang w:val="ru-RU"/>
              </w:rPr>
              <w:t>н</w:t>
            </w:r>
            <w:r w:rsidRPr="009E1997">
              <w:rPr>
                <w:rFonts w:cs="Times New Roman"/>
                <w:b/>
                <w:sz w:val="26"/>
                <w:szCs w:val="26"/>
                <w:lang w:val="ru-RU"/>
              </w:rPr>
              <w:t>чания</w:t>
            </w:r>
          </w:p>
        </w:tc>
        <w:tc>
          <w:tcPr>
            <w:tcW w:w="1063" w:type="dxa"/>
            <w:vAlign w:val="center"/>
          </w:tcPr>
          <w:p w:rsidR="00CA7BFD" w:rsidRPr="009E1997" w:rsidRDefault="00CA7BFD" w:rsidP="003F4971">
            <w:pPr>
              <w:pStyle w:val="a9"/>
              <w:ind w:left="0"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9E1997">
              <w:rPr>
                <w:rFonts w:cs="Times New Roman"/>
                <w:b/>
                <w:sz w:val="26"/>
                <w:szCs w:val="26"/>
                <w:lang w:val="ru-RU"/>
              </w:rPr>
              <w:t>Кол-во</w:t>
            </w:r>
          </w:p>
        </w:tc>
        <w:tc>
          <w:tcPr>
            <w:tcW w:w="1028" w:type="dxa"/>
            <w:vAlign w:val="center"/>
          </w:tcPr>
          <w:p w:rsidR="00CA7BFD" w:rsidRPr="009E1997" w:rsidRDefault="00CA7BFD" w:rsidP="003F4971">
            <w:pPr>
              <w:pStyle w:val="a9"/>
              <w:ind w:left="0"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9E1997">
              <w:rPr>
                <w:rFonts w:cs="Times New Roman"/>
                <w:b/>
                <w:sz w:val="26"/>
                <w:szCs w:val="26"/>
                <w:lang w:val="ru-RU"/>
              </w:rPr>
              <w:t>Цена</w:t>
            </w:r>
          </w:p>
        </w:tc>
        <w:tc>
          <w:tcPr>
            <w:tcW w:w="1099" w:type="dxa"/>
            <w:vAlign w:val="center"/>
          </w:tcPr>
          <w:p w:rsidR="00CA7BFD" w:rsidRPr="009E1997" w:rsidRDefault="00CA7BFD" w:rsidP="003F4971">
            <w:pPr>
              <w:pStyle w:val="a9"/>
              <w:ind w:left="0"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9E1997">
              <w:rPr>
                <w:rFonts w:cs="Times New Roman"/>
                <w:b/>
                <w:sz w:val="26"/>
                <w:szCs w:val="26"/>
                <w:lang w:val="ru-RU"/>
              </w:rPr>
              <w:t>Сумма</w:t>
            </w:r>
          </w:p>
        </w:tc>
      </w:tr>
      <w:tr w:rsidR="00CA7BFD" w:rsidRPr="009E1997" w:rsidTr="00AD6A93">
        <w:trPr>
          <w:jc w:val="center"/>
        </w:trPr>
        <w:tc>
          <w:tcPr>
            <w:tcW w:w="3474" w:type="dxa"/>
            <w:vAlign w:val="center"/>
          </w:tcPr>
          <w:p w:rsidR="00CA7BFD" w:rsidRPr="009E1997" w:rsidRDefault="00CA7BFD" w:rsidP="003F4971">
            <w:pPr>
              <w:pStyle w:val="a9"/>
              <w:ind w:left="0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Закупка техники</w:t>
            </w:r>
          </w:p>
        </w:tc>
        <w:tc>
          <w:tcPr>
            <w:tcW w:w="1134" w:type="dxa"/>
            <w:vAlign w:val="center"/>
          </w:tcPr>
          <w:p w:rsidR="00CA7BFD" w:rsidRPr="009E1997" w:rsidRDefault="00CA7BFD" w:rsidP="003F4971">
            <w:pPr>
              <w:pStyle w:val="a9"/>
              <w:ind w:left="0"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CA7BFD" w:rsidRPr="009E1997" w:rsidRDefault="00CA7BFD" w:rsidP="003F4971">
            <w:pPr>
              <w:pStyle w:val="a9"/>
              <w:ind w:left="0"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063" w:type="dxa"/>
            <w:vAlign w:val="center"/>
          </w:tcPr>
          <w:p w:rsidR="00CA7BFD" w:rsidRPr="009E1997" w:rsidRDefault="00CA7BFD" w:rsidP="003F4971">
            <w:pPr>
              <w:pStyle w:val="a9"/>
              <w:ind w:left="0"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028" w:type="dxa"/>
            <w:vAlign w:val="center"/>
          </w:tcPr>
          <w:p w:rsidR="00CA7BFD" w:rsidRPr="009E1997" w:rsidRDefault="00CA7BFD" w:rsidP="003F4971">
            <w:pPr>
              <w:pStyle w:val="a9"/>
              <w:ind w:left="0"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099" w:type="dxa"/>
            <w:vAlign w:val="center"/>
          </w:tcPr>
          <w:p w:rsidR="00CA7BFD" w:rsidRPr="009E1997" w:rsidRDefault="00CA7BFD" w:rsidP="003F4971">
            <w:pPr>
              <w:pStyle w:val="a9"/>
              <w:ind w:left="0"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</w:p>
        </w:tc>
      </w:tr>
      <w:tr w:rsidR="00CA7BFD" w:rsidRPr="009E1997" w:rsidTr="00AD6A93">
        <w:trPr>
          <w:jc w:val="center"/>
        </w:trPr>
        <w:tc>
          <w:tcPr>
            <w:tcW w:w="3474" w:type="dxa"/>
            <w:vAlign w:val="center"/>
          </w:tcPr>
          <w:p w:rsidR="00CA7BFD" w:rsidRPr="009E1997" w:rsidRDefault="00CA7BFD" w:rsidP="00FD6C73">
            <w:pPr>
              <w:pStyle w:val="a9"/>
              <w:ind w:left="0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 xml:space="preserve">Закупка </w:t>
            </w:r>
            <w:r w:rsidR="00FD6C73">
              <w:rPr>
                <w:rFonts w:cs="Times New Roman"/>
                <w:sz w:val="26"/>
                <w:szCs w:val="26"/>
                <w:lang w:val="ru-RU"/>
              </w:rPr>
              <w:t>оборудования</w:t>
            </w:r>
          </w:p>
        </w:tc>
        <w:tc>
          <w:tcPr>
            <w:tcW w:w="1134" w:type="dxa"/>
            <w:vAlign w:val="center"/>
          </w:tcPr>
          <w:p w:rsidR="00CA7BFD" w:rsidRPr="009E1997" w:rsidRDefault="00CA7BFD" w:rsidP="003F4971">
            <w:pPr>
              <w:pStyle w:val="a9"/>
              <w:ind w:left="0"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CA7BFD" w:rsidRPr="009E1997" w:rsidRDefault="00CA7BFD" w:rsidP="003F4971">
            <w:pPr>
              <w:pStyle w:val="a9"/>
              <w:ind w:left="0"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063" w:type="dxa"/>
            <w:vAlign w:val="center"/>
          </w:tcPr>
          <w:p w:rsidR="00CA7BFD" w:rsidRPr="009E1997" w:rsidRDefault="00CA7BFD" w:rsidP="003F4971">
            <w:pPr>
              <w:pStyle w:val="a9"/>
              <w:ind w:left="0"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028" w:type="dxa"/>
            <w:vAlign w:val="center"/>
          </w:tcPr>
          <w:p w:rsidR="00CA7BFD" w:rsidRPr="009E1997" w:rsidRDefault="00CA7BFD" w:rsidP="003F4971">
            <w:pPr>
              <w:pStyle w:val="a9"/>
              <w:ind w:left="0"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099" w:type="dxa"/>
            <w:vAlign w:val="center"/>
          </w:tcPr>
          <w:p w:rsidR="00CA7BFD" w:rsidRPr="009E1997" w:rsidRDefault="00CA7BFD" w:rsidP="003F4971">
            <w:pPr>
              <w:pStyle w:val="a9"/>
              <w:ind w:left="0"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</w:p>
        </w:tc>
      </w:tr>
      <w:tr w:rsidR="00CA7BFD" w:rsidRPr="009E1997" w:rsidTr="00AD6A93">
        <w:trPr>
          <w:jc w:val="center"/>
        </w:trPr>
        <w:tc>
          <w:tcPr>
            <w:tcW w:w="3474" w:type="dxa"/>
            <w:vAlign w:val="center"/>
          </w:tcPr>
          <w:p w:rsidR="00CA7BFD" w:rsidRPr="009E1997" w:rsidRDefault="00CA7BFD" w:rsidP="00CA7BFD">
            <w:pPr>
              <w:pStyle w:val="a9"/>
              <w:ind w:left="0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Строительство здания</w:t>
            </w:r>
          </w:p>
        </w:tc>
        <w:tc>
          <w:tcPr>
            <w:tcW w:w="1134" w:type="dxa"/>
            <w:vAlign w:val="center"/>
          </w:tcPr>
          <w:p w:rsidR="00CA7BFD" w:rsidRPr="009E1997" w:rsidRDefault="00CA7BFD" w:rsidP="003F4971">
            <w:pPr>
              <w:pStyle w:val="a9"/>
              <w:ind w:left="0"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CA7BFD" w:rsidRPr="009E1997" w:rsidRDefault="00CA7BFD" w:rsidP="003F4971">
            <w:pPr>
              <w:pStyle w:val="a9"/>
              <w:ind w:left="0"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063" w:type="dxa"/>
            <w:vAlign w:val="center"/>
          </w:tcPr>
          <w:p w:rsidR="00CA7BFD" w:rsidRPr="009E1997" w:rsidRDefault="00CA7BFD" w:rsidP="003F4971">
            <w:pPr>
              <w:pStyle w:val="a9"/>
              <w:ind w:left="0"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028" w:type="dxa"/>
            <w:vAlign w:val="center"/>
          </w:tcPr>
          <w:p w:rsidR="00CA7BFD" w:rsidRPr="009E1997" w:rsidRDefault="00CA7BFD" w:rsidP="003F4971">
            <w:pPr>
              <w:pStyle w:val="a9"/>
              <w:ind w:left="0"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099" w:type="dxa"/>
            <w:vAlign w:val="center"/>
          </w:tcPr>
          <w:p w:rsidR="00CA7BFD" w:rsidRPr="009E1997" w:rsidRDefault="00CA7BFD" w:rsidP="003F4971">
            <w:pPr>
              <w:pStyle w:val="a9"/>
              <w:ind w:left="0"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</w:p>
        </w:tc>
      </w:tr>
      <w:tr w:rsidR="00AD6A93" w:rsidRPr="00CA7BFD" w:rsidTr="00AD6A93">
        <w:trPr>
          <w:jc w:val="center"/>
        </w:trPr>
        <w:tc>
          <w:tcPr>
            <w:tcW w:w="3474" w:type="dxa"/>
            <w:vAlign w:val="center"/>
          </w:tcPr>
          <w:p w:rsidR="00AD6A93" w:rsidRPr="009E1997" w:rsidRDefault="00AD6A93" w:rsidP="00824C0C">
            <w:pPr>
              <w:pStyle w:val="a9"/>
              <w:ind w:left="0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Закупка оборотных средств</w:t>
            </w:r>
          </w:p>
        </w:tc>
        <w:tc>
          <w:tcPr>
            <w:tcW w:w="1134" w:type="dxa"/>
            <w:vAlign w:val="center"/>
          </w:tcPr>
          <w:p w:rsidR="00AD6A93" w:rsidRPr="009E1997" w:rsidRDefault="00AD6A93" w:rsidP="00824C0C">
            <w:pPr>
              <w:pStyle w:val="a9"/>
              <w:ind w:left="0"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AD6A93" w:rsidRPr="009E1997" w:rsidRDefault="00AD6A93" w:rsidP="00824C0C">
            <w:pPr>
              <w:pStyle w:val="a9"/>
              <w:ind w:left="0"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063" w:type="dxa"/>
            <w:vAlign w:val="center"/>
          </w:tcPr>
          <w:p w:rsidR="00AD6A93" w:rsidRPr="009E1997" w:rsidRDefault="00AD6A93" w:rsidP="00824C0C">
            <w:pPr>
              <w:pStyle w:val="a9"/>
              <w:ind w:left="0"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028" w:type="dxa"/>
            <w:vAlign w:val="center"/>
          </w:tcPr>
          <w:p w:rsidR="00AD6A93" w:rsidRPr="009E1997" w:rsidRDefault="00AD6A93" w:rsidP="00824C0C">
            <w:pPr>
              <w:pStyle w:val="a9"/>
              <w:ind w:left="0"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099" w:type="dxa"/>
            <w:vAlign w:val="center"/>
          </w:tcPr>
          <w:p w:rsidR="00AD6A93" w:rsidRPr="009E1997" w:rsidRDefault="00AD6A93" w:rsidP="00824C0C">
            <w:pPr>
              <w:pStyle w:val="a9"/>
              <w:ind w:left="0"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</w:p>
        </w:tc>
      </w:tr>
      <w:tr w:rsidR="00CA7BFD" w:rsidRPr="00CA7BFD" w:rsidTr="00AD6A93">
        <w:trPr>
          <w:jc w:val="center"/>
        </w:trPr>
        <w:tc>
          <w:tcPr>
            <w:tcW w:w="3474" w:type="dxa"/>
            <w:vAlign w:val="center"/>
          </w:tcPr>
          <w:p w:rsidR="00CA7BFD" w:rsidRPr="009E1997" w:rsidRDefault="00AD6A93" w:rsidP="00CA7BFD">
            <w:pPr>
              <w:pStyle w:val="a9"/>
              <w:ind w:left="0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 xml:space="preserve">и </w:t>
            </w:r>
            <w:r w:rsidR="00CA7BFD">
              <w:rPr>
                <w:rFonts w:cs="Times New Roman"/>
                <w:sz w:val="26"/>
                <w:szCs w:val="26"/>
                <w:lang w:val="ru-RU"/>
              </w:rPr>
              <w:t>т. д.</w:t>
            </w:r>
          </w:p>
        </w:tc>
        <w:tc>
          <w:tcPr>
            <w:tcW w:w="1134" w:type="dxa"/>
            <w:vAlign w:val="center"/>
          </w:tcPr>
          <w:p w:rsidR="00CA7BFD" w:rsidRPr="009E1997" w:rsidRDefault="00CA7BFD" w:rsidP="003F4971">
            <w:pPr>
              <w:pStyle w:val="a9"/>
              <w:ind w:left="0"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CA7BFD" w:rsidRPr="009E1997" w:rsidRDefault="00CA7BFD" w:rsidP="003F4971">
            <w:pPr>
              <w:pStyle w:val="a9"/>
              <w:ind w:left="0"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063" w:type="dxa"/>
            <w:vAlign w:val="center"/>
          </w:tcPr>
          <w:p w:rsidR="00CA7BFD" w:rsidRPr="009E1997" w:rsidRDefault="00CA7BFD" w:rsidP="003F4971">
            <w:pPr>
              <w:pStyle w:val="a9"/>
              <w:ind w:left="0"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028" w:type="dxa"/>
            <w:vAlign w:val="center"/>
          </w:tcPr>
          <w:p w:rsidR="00CA7BFD" w:rsidRPr="009E1997" w:rsidRDefault="00CA7BFD" w:rsidP="003F4971">
            <w:pPr>
              <w:pStyle w:val="a9"/>
              <w:ind w:left="0"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099" w:type="dxa"/>
            <w:vAlign w:val="center"/>
          </w:tcPr>
          <w:p w:rsidR="00CA7BFD" w:rsidRPr="009E1997" w:rsidRDefault="00CA7BFD" w:rsidP="003F4971">
            <w:pPr>
              <w:pStyle w:val="a9"/>
              <w:ind w:left="0"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</w:p>
        </w:tc>
      </w:tr>
      <w:tr w:rsidR="00CA7BFD" w:rsidRPr="00CA7BFD" w:rsidTr="00AD6A93">
        <w:trPr>
          <w:jc w:val="center"/>
        </w:trPr>
        <w:tc>
          <w:tcPr>
            <w:tcW w:w="3474" w:type="dxa"/>
            <w:vAlign w:val="center"/>
          </w:tcPr>
          <w:p w:rsidR="00CA7BFD" w:rsidRPr="009E1997" w:rsidRDefault="00CA7BFD" w:rsidP="003F4971">
            <w:pPr>
              <w:pStyle w:val="a9"/>
              <w:ind w:left="0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A7BFD" w:rsidRPr="009E1997" w:rsidRDefault="00CA7BFD" w:rsidP="003F4971">
            <w:pPr>
              <w:pStyle w:val="a9"/>
              <w:ind w:left="0"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CA7BFD" w:rsidRPr="009E1997" w:rsidRDefault="00CA7BFD" w:rsidP="003F4971">
            <w:pPr>
              <w:pStyle w:val="a9"/>
              <w:ind w:left="0"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063" w:type="dxa"/>
            <w:vAlign w:val="center"/>
          </w:tcPr>
          <w:p w:rsidR="00CA7BFD" w:rsidRPr="009E1997" w:rsidRDefault="00CA7BFD" w:rsidP="003F4971">
            <w:pPr>
              <w:pStyle w:val="a9"/>
              <w:ind w:left="0"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028" w:type="dxa"/>
            <w:vAlign w:val="center"/>
          </w:tcPr>
          <w:p w:rsidR="00CA7BFD" w:rsidRPr="009E1997" w:rsidRDefault="00CA7BFD" w:rsidP="003F4971">
            <w:pPr>
              <w:pStyle w:val="a9"/>
              <w:ind w:left="0"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099" w:type="dxa"/>
            <w:vAlign w:val="center"/>
          </w:tcPr>
          <w:p w:rsidR="00CA7BFD" w:rsidRPr="009E1997" w:rsidRDefault="00CA7BFD" w:rsidP="003F4971">
            <w:pPr>
              <w:pStyle w:val="a9"/>
              <w:ind w:left="0"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</w:p>
        </w:tc>
      </w:tr>
    </w:tbl>
    <w:p w:rsidR="00CA7BFD" w:rsidRDefault="00CA7BFD" w:rsidP="00CA7BFD">
      <w:pPr>
        <w:pStyle w:val="a9"/>
        <w:spacing w:line="320" w:lineRule="exact"/>
        <w:ind w:left="927" w:right="258"/>
        <w:jc w:val="both"/>
        <w:rPr>
          <w:rFonts w:cs="Times New Roman"/>
          <w:sz w:val="26"/>
          <w:szCs w:val="26"/>
          <w:lang w:val="ru-RU"/>
        </w:rPr>
      </w:pPr>
    </w:p>
    <w:p w:rsidR="00C72B16" w:rsidRDefault="00CA7BFD" w:rsidP="00DC6C7E">
      <w:pPr>
        <w:pStyle w:val="a9"/>
        <w:numPr>
          <w:ilvl w:val="0"/>
          <w:numId w:val="3"/>
        </w:numPr>
        <w:tabs>
          <w:tab w:val="left" w:pos="9498"/>
          <w:tab w:val="left" w:pos="9639"/>
        </w:tabs>
        <w:spacing w:line="320" w:lineRule="exact"/>
        <w:jc w:val="both"/>
        <w:rPr>
          <w:rFonts w:cs="Times New Roman"/>
          <w:b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План финансирования проекта (сколько собственных </w:t>
      </w:r>
      <w:r w:rsidR="00AD6A93">
        <w:rPr>
          <w:rFonts w:cs="Times New Roman"/>
          <w:sz w:val="26"/>
          <w:szCs w:val="26"/>
          <w:lang w:val="ru-RU"/>
        </w:rPr>
        <w:t>и</w:t>
      </w:r>
      <w:r>
        <w:rPr>
          <w:rFonts w:cs="Times New Roman"/>
          <w:sz w:val="26"/>
          <w:szCs w:val="26"/>
          <w:lang w:val="ru-RU"/>
        </w:rPr>
        <w:t xml:space="preserve"> заемных</w:t>
      </w:r>
      <w:r w:rsidR="00AD6A93">
        <w:rPr>
          <w:rFonts w:cs="Times New Roman"/>
          <w:sz w:val="26"/>
          <w:szCs w:val="26"/>
          <w:lang w:val="ru-RU"/>
        </w:rPr>
        <w:t xml:space="preserve"> сре</w:t>
      </w:r>
      <w:proofErr w:type="gramStart"/>
      <w:r w:rsidR="00AD6A93">
        <w:rPr>
          <w:rFonts w:cs="Times New Roman"/>
          <w:sz w:val="26"/>
          <w:szCs w:val="26"/>
          <w:lang w:val="ru-RU"/>
        </w:rPr>
        <w:t>дств пл</w:t>
      </w:r>
      <w:proofErr w:type="gramEnd"/>
      <w:r w:rsidR="00AD6A93">
        <w:rPr>
          <w:rFonts w:cs="Times New Roman"/>
          <w:sz w:val="26"/>
          <w:szCs w:val="26"/>
          <w:lang w:val="ru-RU"/>
        </w:rPr>
        <w:t>а</w:t>
      </w:r>
      <w:r w:rsidR="00AD6A93">
        <w:rPr>
          <w:rFonts w:cs="Times New Roman"/>
          <w:sz w:val="26"/>
          <w:szCs w:val="26"/>
          <w:lang w:val="ru-RU"/>
        </w:rPr>
        <w:t>нируется привлечь в проект</w:t>
      </w:r>
      <w:r>
        <w:rPr>
          <w:rFonts w:cs="Times New Roman"/>
          <w:sz w:val="26"/>
          <w:szCs w:val="26"/>
          <w:lang w:val="ru-RU"/>
        </w:rPr>
        <w:t>, в каком банке планируете привлекать средства, что планируется использовать в качестве залогового обеспечения</w:t>
      </w:r>
      <w:r w:rsidR="006C6811">
        <w:rPr>
          <w:rFonts w:cs="Times New Roman"/>
          <w:sz w:val="26"/>
          <w:szCs w:val="26"/>
          <w:lang w:val="ru-RU"/>
        </w:rPr>
        <w:t>, планируе</w:t>
      </w:r>
      <w:r w:rsidR="006C6811">
        <w:rPr>
          <w:rFonts w:cs="Times New Roman"/>
          <w:sz w:val="26"/>
          <w:szCs w:val="26"/>
          <w:lang w:val="ru-RU"/>
        </w:rPr>
        <w:t>т</w:t>
      </w:r>
      <w:r w:rsidR="006C6811">
        <w:rPr>
          <w:rFonts w:cs="Times New Roman"/>
          <w:sz w:val="26"/>
          <w:szCs w:val="26"/>
          <w:lang w:val="ru-RU"/>
        </w:rPr>
        <w:t>ся ли использовать лизинг, если да, то по каким продуктам и на каких усл</w:t>
      </w:r>
      <w:r w:rsidR="006C6811">
        <w:rPr>
          <w:rFonts w:cs="Times New Roman"/>
          <w:sz w:val="26"/>
          <w:szCs w:val="26"/>
          <w:lang w:val="ru-RU"/>
        </w:rPr>
        <w:t>о</w:t>
      </w:r>
      <w:r w:rsidR="006C6811">
        <w:rPr>
          <w:rFonts w:cs="Times New Roman"/>
          <w:sz w:val="26"/>
          <w:szCs w:val="26"/>
          <w:lang w:val="ru-RU"/>
        </w:rPr>
        <w:t>виях</w:t>
      </w:r>
      <w:r>
        <w:rPr>
          <w:rFonts w:cs="Times New Roman"/>
          <w:sz w:val="26"/>
          <w:szCs w:val="26"/>
          <w:lang w:val="ru-RU"/>
        </w:rPr>
        <w:t>)</w:t>
      </w:r>
      <w:r w:rsidRPr="00E868B5">
        <w:rPr>
          <w:rFonts w:cs="Times New Roman"/>
          <w:b/>
          <w:sz w:val="26"/>
          <w:szCs w:val="26"/>
          <w:lang w:val="ru-RU"/>
        </w:rPr>
        <w:t xml:space="preserve"> </w:t>
      </w:r>
    </w:p>
    <w:p w:rsidR="00AD6A93" w:rsidRDefault="00CA7BFD" w:rsidP="00DC6C7E">
      <w:pPr>
        <w:pStyle w:val="ac"/>
        <w:widowControl/>
        <w:numPr>
          <w:ilvl w:val="0"/>
          <w:numId w:val="3"/>
        </w:numPr>
        <w:tabs>
          <w:tab w:val="left" w:pos="9498"/>
          <w:tab w:val="left" w:pos="9639"/>
        </w:tabs>
        <w:spacing w:after="20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C6811">
        <w:rPr>
          <w:rFonts w:ascii="Times New Roman" w:hAnsi="Times New Roman" w:cs="Times New Roman"/>
          <w:sz w:val="26"/>
          <w:szCs w:val="26"/>
          <w:lang w:val="ru-RU"/>
        </w:rPr>
        <w:t xml:space="preserve">План производства и реализации </w:t>
      </w:r>
      <w:r w:rsidR="00E868B5" w:rsidRPr="006C6811">
        <w:rPr>
          <w:rFonts w:ascii="Times New Roman" w:hAnsi="Times New Roman" w:cs="Times New Roman"/>
          <w:sz w:val="26"/>
          <w:szCs w:val="26"/>
          <w:lang w:val="ru-RU"/>
        </w:rPr>
        <w:t>продукции</w:t>
      </w:r>
      <w:r w:rsidR="00AD6A93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AD6A93" w:rsidRDefault="006C6811" w:rsidP="00DC6C7E">
      <w:pPr>
        <w:pStyle w:val="ac"/>
        <w:widowControl/>
        <w:tabs>
          <w:tab w:val="left" w:pos="9498"/>
          <w:tab w:val="left" w:pos="9639"/>
        </w:tabs>
        <w:spacing w:after="200" w:line="276" w:lineRule="auto"/>
        <w:ind w:left="92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куда планируется реализовывать продукцию</w:t>
      </w:r>
      <w:r w:rsidR="00AD6A93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AD6A93" w:rsidRDefault="00AD6A93" w:rsidP="00DC6C7E">
      <w:pPr>
        <w:pStyle w:val="ac"/>
        <w:widowControl/>
        <w:tabs>
          <w:tab w:val="left" w:pos="9498"/>
          <w:tab w:val="left" w:pos="9639"/>
        </w:tabs>
        <w:spacing w:after="200" w:line="276" w:lineRule="auto"/>
        <w:ind w:left="92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цена реализации каждого вида продукции</w:t>
      </w:r>
      <w:r w:rsidR="006C6811">
        <w:rPr>
          <w:rFonts w:ascii="Times New Roman" w:hAnsi="Times New Roman" w:cs="Times New Roman"/>
          <w:sz w:val="26"/>
          <w:szCs w:val="26"/>
          <w:lang w:val="ru-RU"/>
        </w:rPr>
        <w:t xml:space="preserve"> (при наличии договоров намерений – прило</w:t>
      </w:r>
      <w:r>
        <w:rPr>
          <w:rFonts w:ascii="Times New Roman" w:hAnsi="Times New Roman" w:cs="Times New Roman"/>
          <w:sz w:val="26"/>
          <w:szCs w:val="26"/>
          <w:lang w:val="ru-RU"/>
        </w:rPr>
        <w:t>жить);</w:t>
      </w:r>
    </w:p>
    <w:p w:rsidR="00AD6A93" w:rsidRDefault="00AD6A93" w:rsidP="00DC6C7E">
      <w:pPr>
        <w:pStyle w:val="ac"/>
        <w:widowControl/>
        <w:tabs>
          <w:tab w:val="left" w:pos="9498"/>
          <w:tab w:val="left" w:pos="9639"/>
        </w:tabs>
        <w:spacing w:after="200" w:line="276" w:lineRule="auto"/>
        <w:ind w:left="92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у</w:t>
      </w:r>
      <w:r w:rsidR="006C6811" w:rsidRPr="006C6811">
        <w:rPr>
          <w:rFonts w:ascii="Times New Roman" w:hAnsi="Times New Roman" w:cs="Times New Roman"/>
          <w:sz w:val="26"/>
          <w:szCs w:val="26"/>
          <w:lang w:val="ru-RU"/>
        </w:rPr>
        <w:t>казать планируемую дату начала реали</w:t>
      </w:r>
      <w:r w:rsidR="006C6811">
        <w:rPr>
          <w:rFonts w:ascii="Times New Roman" w:hAnsi="Times New Roman" w:cs="Times New Roman"/>
          <w:sz w:val="26"/>
          <w:szCs w:val="26"/>
          <w:lang w:val="ru-RU"/>
        </w:rPr>
        <w:t>зации по каждому виду продукции</w:t>
      </w:r>
      <w:r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E868B5" w:rsidRPr="006C6811" w:rsidRDefault="00AD6A93" w:rsidP="00DC6C7E">
      <w:pPr>
        <w:pStyle w:val="ac"/>
        <w:widowControl/>
        <w:tabs>
          <w:tab w:val="left" w:pos="9498"/>
          <w:tab w:val="left" w:pos="9639"/>
        </w:tabs>
        <w:spacing w:after="200" w:line="276" w:lineRule="auto"/>
        <w:ind w:left="92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предоставить </w:t>
      </w:r>
      <w:r w:rsidR="006C6811">
        <w:rPr>
          <w:rFonts w:ascii="Times New Roman" w:hAnsi="Times New Roman" w:cs="Times New Roman"/>
          <w:sz w:val="26"/>
          <w:szCs w:val="26"/>
          <w:lang w:val="ru-RU"/>
        </w:rPr>
        <w:t>план реализации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каждого вида продукции</w:t>
      </w:r>
      <w:r w:rsidR="00E868B5" w:rsidRPr="006C6811">
        <w:rPr>
          <w:rFonts w:ascii="Times New Roman" w:hAnsi="Times New Roman" w:cs="Times New Roman"/>
          <w:sz w:val="26"/>
          <w:szCs w:val="26"/>
          <w:lang w:val="ru-RU"/>
        </w:rPr>
        <w:t xml:space="preserve"> по</w:t>
      </w:r>
      <w:r w:rsidR="005264A9" w:rsidRPr="006C68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868B5" w:rsidRPr="006C6811">
        <w:rPr>
          <w:rFonts w:ascii="Times New Roman" w:hAnsi="Times New Roman" w:cs="Times New Roman"/>
          <w:sz w:val="26"/>
          <w:szCs w:val="26"/>
          <w:lang w:val="ru-RU"/>
        </w:rPr>
        <w:t>месяцам</w:t>
      </w:r>
      <w:r w:rsidR="005264A9" w:rsidRPr="006C68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868B5" w:rsidRPr="006C6811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="005264A9" w:rsidRPr="006C68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868B5" w:rsidRPr="006C6811">
        <w:rPr>
          <w:rFonts w:ascii="Times New Roman" w:hAnsi="Times New Roman" w:cs="Times New Roman"/>
          <w:sz w:val="26"/>
          <w:szCs w:val="26"/>
          <w:lang w:val="ru-RU"/>
        </w:rPr>
        <w:t>первый</w:t>
      </w:r>
      <w:r w:rsidR="005264A9" w:rsidRPr="006C68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CA7BFD" w:rsidRPr="006C6811">
        <w:rPr>
          <w:rFonts w:ascii="Times New Roman" w:hAnsi="Times New Roman" w:cs="Times New Roman"/>
          <w:sz w:val="26"/>
          <w:szCs w:val="26"/>
          <w:lang w:val="ru-RU"/>
        </w:rPr>
        <w:t>го</w:t>
      </w:r>
      <w:r w:rsidR="006C6811" w:rsidRPr="006C6811">
        <w:rPr>
          <w:rFonts w:ascii="Times New Roman" w:hAnsi="Times New Roman" w:cs="Times New Roman"/>
          <w:sz w:val="26"/>
          <w:szCs w:val="26"/>
          <w:lang w:val="ru-RU"/>
        </w:rPr>
        <w:t xml:space="preserve">д </w:t>
      </w:r>
      <w:r w:rsidR="00E868B5" w:rsidRPr="006C6811">
        <w:rPr>
          <w:rFonts w:ascii="Times New Roman" w:hAnsi="Times New Roman" w:cs="Times New Roman"/>
          <w:sz w:val="26"/>
          <w:szCs w:val="26"/>
          <w:lang w:val="ru-RU"/>
        </w:rPr>
        <w:t>проекта</w:t>
      </w:r>
      <w:r w:rsidR="005264A9" w:rsidRPr="006C68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868B5" w:rsidRPr="006C6811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5264A9" w:rsidRPr="006C68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868B5" w:rsidRPr="006C6811">
        <w:rPr>
          <w:rFonts w:ascii="Times New Roman" w:hAnsi="Times New Roman" w:cs="Times New Roman"/>
          <w:sz w:val="26"/>
          <w:szCs w:val="26"/>
          <w:lang w:val="ru-RU"/>
        </w:rPr>
        <w:t>по</w:t>
      </w:r>
      <w:r w:rsidR="005264A9" w:rsidRPr="006C68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868B5" w:rsidRPr="006C6811">
        <w:rPr>
          <w:rFonts w:ascii="Times New Roman" w:hAnsi="Times New Roman" w:cs="Times New Roman"/>
          <w:sz w:val="26"/>
          <w:szCs w:val="26"/>
          <w:lang w:val="ru-RU"/>
        </w:rPr>
        <w:t>годам</w:t>
      </w:r>
      <w:r w:rsidR="005264A9" w:rsidRPr="006C68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868B5" w:rsidRPr="006C6811">
        <w:rPr>
          <w:rFonts w:ascii="Times New Roman" w:hAnsi="Times New Roman" w:cs="Times New Roman"/>
          <w:sz w:val="26"/>
          <w:szCs w:val="26"/>
          <w:lang w:val="ru-RU"/>
        </w:rPr>
        <w:t>в последующий</w:t>
      </w:r>
      <w:r w:rsidR="005264A9" w:rsidRPr="006C68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868B5" w:rsidRPr="006C6811">
        <w:rPr>
          <w:rFonts w:ascii="Times New Roman" w:hAnsi="Times New Roman" w:cs="Times New Roman"/>
          <w:sz w:val="26"/>
          <w:szCs w:val="26"/>
          <w:lang w:val="ru-RU"/>
        </w:rPr>
        <w:t>плановый</w:t>
      </w:r>
      <w:r w:rsidR="005264A9" w:rsidRPr="006C68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868B5" w:rsidRPr="006C6811">
        <w:rPr>
          <w:rFonts w:ascii="Times New Roman" w:hAnsi="Times New Roman" w:cs="Times New Roman"/>
          <w:sz w:val="26"/>
          <w:szCs w:val="26"/>
          <w:lang w:val="ru-RU"/>
        </w:rPr>
        <w:t>период, например:</w:t>
      </w:r>
    </w:p>
    <w:tbl>
      <w:tblPr>
        <w:tblStyle w:val="ab"/>
        <w:tblW w:w="9578" w:type="dxa"/>
        <w:jc w:val="center"/>
        <w:tblLook w:val="04A0" w:firstRow="1" w:lastRow="0" w:firstColumn="1" w:lastColumn="0" w:noHBand="0" w:noVBand="1"/>
      </w:tblPr>
      <w:tblGrid>
        <w:gridCol w:w="1734"/>
        <w:gridCol w:w="847"/>
        <w:gridCol w:w="912"/>
        <w:gridCol w:w="411"/>
        <w:gridCol w:w="401"/>
        <w:gridCol w:w="372"/>
        <w:gridCol w:w="346"/>
        <w:gridCol w:w="371"/>
        <w:gridCol w:w="346"/>
        <w:gridCol w:w="394"/>
        <w:gridCol w:w="476"/>
        <w:gridCol w:w="509"/>
        <w:gridCol w:w="476"/>
        <w:gridCol w:w="713"/>
        <w:gridCol w:w="713"/>
        <w:gridCol w:w="557"/>
      </w:tblGrid>
      <w:tr w:rsidR="00E868B5" w:rsidRPr="00CA7BFD" w:rsidTr="00A6267C">
        <w:trPr>
          <w:jc w:val="center"/>
        </w:trPr>
        <w:tc>
          <w:tcPr>
            <w:tcW w:w="1734" w:type="dxa"/>
            <w:vMerge w:val="restart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9E1997">
              <w:rPr>
                <w:rFonts w:cs="Times New Roman"/>
                <w:sz w:val="26"/>
                <w:szCs w:val="26"/>
                <w:lang w:val="ru-RU"/>
              </w:rPr>
              <w:t>Продукция</w:t>
            </w:r>
          </w:p>
        </w:tc>
        <w:tc>
          <w:tcPr>
            <w:tcW w:w="5861" w:type="dxa"/>
            <w:gridSpan w:val="12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9E1997">
              <w:rPr>
                <w:rFonts w:cs="Times New Roman"/>
                <w:sz w:val="26"/>
                <w:szCs w:val="26"/>
                <w:lang w:val="ru-RU"/>
              </w:rPr>
              <w:t>20..г</w:t>
            </w:r>
          </w:p>
        </w:tc>
        <w:tc>
          <w:tcPr>
            <w:tcW w:w="713" w:type="dxa"/>
            <w:vMerge w:val="restart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9E1997">
              <w:rPr>
                <w:rFonts w:cs="Times New Roman"/>
                <w:sz w:val="26"/>
                <w:szCs w:val="26"/>
                <w:lang w:val="ru-RU"/>
              </w:rPr>
              <w:t>20..г</w:t>
            </w:r>
          </w:p>
        </w:tc>
        <w:tc>
          <w:tcPr>
            <w:tcW w:w="713" w:type="dxa"/>
            <w:vMerge w:val="restart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9E1997">
              <w:rPr>
                <w:rFonts w:cs="Times New Roman"/>
                <w:sz w:val="26"/>
                <w:szCs w:val="26"/>
                <w:lang w:val="ru-RU"/>
              </w:rPr>
              <w:t>20..г</w:t>
            </w:r>
          </w:p>
        </w:tc>
        <w:tc>
          <w:tcPr>
            <w:tcW w:w="557" w:type="dxa"/>
            <w:vMerge w:val="restart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9E1997">
              <w:rPr>
                <w:rFonts w:cs="Times New Roman"/>
                <w:sz w:val="26"/>
                <w:szCs w:val="26"/>
                <w:lang w:val="ru-RU"/>
              </w:rPr>
              <w:t>…</w:t>
            </w:r>
          </w:p>
        </w:tc>
      </w:tr>
      <w:tr w:rsidR="00E868B5" w:rsidRPr="00CA7BFD" w:rsidTr="00A6267C">
        <w:trPr>
          <w:jc w:val="center"/>
        </w:trPr>
        <w:tc>
          <w:tcPr>
            <w:tcW w:w="1734" w:type="dxa"/>
            <w:vMerge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847" w:type="dxa"/>
            <w:vAlign w:val="center"/>
          </w:tcPr>
          <w:p w:rsidR="00E868B5" w:rsidRPr="009E1997" w:rsidRDefault="006C6811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1мес</w:t>
            </w:r>
            <w:r w:rsidR="00AD6A93">
              <w:rPr>
                <w:rFonts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912" w:type="dxa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9E1997">
              <w:rPr>
                <w:rFonts w:cs="Times New Roman"/>
                <w:sz w:val="26"/>
                <w:szCs w:val="26"/>
                <w:lang w:val="ru-RU"/>
              </w:rPr>
              <w:t>2 мес</w:t>
            </w:r>
            <w:r w:rsidR="00AD6A93">
              <w:rPr>
                <w:rFonts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411" w:type="dxa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9E1997">
              <w:rPr>
                <w:rFonts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401" w:type="dxa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9E1997">
              <w:rPr>
                <w:rFonts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372" w:type="dxa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9E1997">
              <w:rPr>
                <w:rFonts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346" w:type="dxa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9E1997">
              <w:rPr>
                <w:rFonts w:cs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371" w:type="dxa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9E1997">
              <w:rPr>
                <w:rFonts w:cs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346" w:type="dxa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9E1997">
              <w:rPr>
                <w:rFonts w:cs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394" w:type="dxa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9E1997">
              <w:rPr>
                <w:rFonts w:cs="Times New Roman"/>
                <w:sz w:val="26"/>
                <w:szCs w:val="26"/>
                <w:lang w:val="ru-RU"/>
              </w:rPr>
              <w:t>9</w:t>
            </w:r>
          </w:p>
        </w:tc>
        <w:tc>
          <w:tcPr>
            <w:tcW w:w="476" w:type="dxa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9E1997">
              <w:rPr>
                <w:rFonts w:cs="Times New Roman"/>
                <w:sz w:val="26"/>
                <w:szCs w:val="26"/>
                <w:lang w:val="ru-RU"/>
              </w:rPr>
              <w:t>10</w:t>
            </w:r>
          </w:p>
        </w:tc>
        <w:tc>
          <w:tcPr>
            <w:tcW w:w="509" w:type="dxa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9E1997">
              <w:rPr>
                <w:rFonts w:cs="Times New Roman"/>
                <w:sz w:val="26"/>
                <w:szCs w:val="26"/>
                <w:lang w:val="ru-RU"/>
              </w:rPr>
              <w:t>11</w:t>
            </w:r>
          </w:p>
        </w:tc>
        <w:tc>
          <w:tcPr>
            <w:tcW w:w="476" w:type="dxa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9E1997">
              <w:rPr>
                <w:rFonts w:cs="Times New Roman"/>
                <w:sz w:val="26"/>
                <w:szCs w:val="26"/>
                <w:lang w:val="ru-RU"/>
              </w:rPr>
              <w:t>12</w:t>
            </w:r>
          </w:p>
        </w:tc>
        <w:tc>
          <w:tcPr>
            <w:tcW w:w="713" w:type="dxa"/>
            <w:vMerge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713" w:type="dxa"/>
            <w:vMerge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557" w:type="dxa"/>
            <w:vMerge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E868B5" w:rsidRPr="00CA7BFD" w:rsidTr="00A6267C">
        <w:trPr>
          <w:jc w:val="center"/>
        </w:trPr>
        <w:tc>
          <w:tcPr>
            <w:tcW w:w="9578" w:type="dxa"/>
            <w:gridSpan w:val="16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9E1997">
              <w:rPr>
                <w:rFonts w:cs="Times New Roman"/>
                <w:sz w:val="26"/>
                <w:szCs w:val="26"/>
                <w:lang w:val="ru-RU"/>
              </w:rPr>
              <w:t>Производство</w:t>
            </w:r>
          </w:p>
        </w:tc>
      </w:tr>
      <w:tr w:rsidR="00E868B5" w:rsidRPr="00CA7BFD" w:rsidTr="00A6267C">
        <w:trPr>
          <w:jc w:val="center"/>
        </w:trPr>
        <w:tc>
          <w:tcPr>
            <w:tcW w:w="1734" w:type="dxa"/>
            <w:vAlign w:val="center"/>
          </w:tcPr>
          <w:p w:rsidR="00E868B5" w:rsidRPr="009E1997" w:rsidRDefault="00A6267C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Продукция 1</w:t>
            </w:r>
            <w:r w:rsidR="00FD6C73">
              <w:rPr>
                <w:rFonts w:cs="Times New Roman"/>
                <w:sz w:val="26"/>
                <w:szCs w:val="26"/>
                <w:lang w:val="ru-RU"/>
              </w:rPr>
              <w:t>, кг</w:t>
            </w:r>
            <w:r>
              <w:rPr>
                <w:rFonts w:cs="Times New Roman"/>
                <w:sz w:val="26"/>
                <w:szCs w:val="26"/>
                <w:lang w:val="ru-RU"/>
              </w:rPr>
              <w:t xml:space="preserve"> (шт.)</w:t>
            </w:r>
          </w:p>
        </w:tc>
        <w:tc>
          <w:tcPr>
            <w:tcW w:w="847" w:type="dxa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912" w:type="dxa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411" w:type="dxa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401" w:type="dxa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372" w:type="dxa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346" w:type="dxa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371" w:type="dxa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346" w:type="dxa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394" w:type="dxa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476" w:type="dxa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509" w:type="dxa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476" w:type="dxa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713" w:type="dxa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713" w:type="dxa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557" w:type="dxa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E868B5" w:rsidRPr="00CA7BFD" w:rsidTr="00A6267C">
        <w:trPr>
          <w:jc w:val="center"/>
        </w:trPr>
        <w:tc>
          <w:tcPr>
            <w:tcW w:w="1734" w:type="dxa"/>
            <w:vAlign w:val="center"/>
          </w:tcPr>
          <w:p w:rsidR="00E868B5" w:rsidRPr="009E1997" w:rsidRDefault="00A6267C" w:rsidP="00A6267C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Продукция 2, кг (шт.)</w:t>
            </w:r>
          </w:p>
        </w:tc>
        <w:tc>
          <w:tcPr>
            <w:tcW w:w="847" w:type="dxa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912" w:type="dxa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411" w:type="dxa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401" w:type="dxa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372" w:type="dxa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346" w:type="dxa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371" w:type="dxa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346" w:type="dxa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394" w:type="dxa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476" w:type="dxa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509" w:type="dxa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476" w:type="dxa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713" w:type="dxa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713" w:type="dxa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557" w:type="dxa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E868B5" w:rsidRPr="009E1997" w:rsidTr="00A6267C">
        <w:trPr>
          <w:jc w:val="center"/>
        </w:trPr>
        <w:tc>
          <w:tcPr>
            <w:tcW w:w="9578" w:type="dxa"/>
            <w:gridSpan w:val="16"/>
            <w:vAlign w:val="center"/>
          </w:tcPr>
          <w:p w:rsidR="00E868B5" w:rsidRPr="009E1997" w:rsidRDefault="00E868B5" w:rsidP="0042115E">
            <w:pPr>
              <w:pStyle w:val="a9"/>
              <w:spacing w:before="9"/>
              <w:ind w:left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9E1997">
              <w:rPr>
                <w:rFonts w:cs="Times New Roman"/>
                <w:sz w:val="26"/>
                <w:szCs w:val="26"/>
                <w:lang w:val="ru-RU"/>
              </w:rPr>
              <w:t>Реализация</w:t>
            </w:r>
          </w:p>
        </w:tc>
      </w:tr>
      <w:tr w:rsidR="00A6267C" w:rsidRPr="009E1997" w:rsidTr="00A6267C">
        <w:trPr>
          <w:jc w:val="center"/>
        </w:trPr>
        <w:tc>
          <w:tcPr>
            <w:tcW w:w="1734" w:type="dxa"/>
            <w:vAlign w:val="center"/>
          </w:tcPr>
          <w:p w:rsidR="00A6267C" w:rsidRPr="009E1997" w:rsidRDefault="00A6267C" w:rsidP="00DD52A1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Продукция 1, кг (шт.)</w:t>
            </w:r>
          </w:p>
        </w:tc>
        <w:tc>
          <w:tcPr>
            <w:tcW w:w="847" w:type="dxa"/>
            <w:vAlign w:val="center"/>
          </w:tcPr>
          <w:p w:rsidR="00A6267C" w:rsidRPr="009E1997" w:rsidRDefault="00A6267C" w:rsidP="00DF44A3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912" w:type="dxa"/>
            <w:vAlign w:val="center"/>
          </w:tcPr>
          <w:p w:rsidR="00A6267C" w:rsidRPr="009E1997" w:rsidRDefault="00A6267C" w:rsidP="00DF44A3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411" w:type="dxa"/>
            <w:vAlign w:val="center"/>
          </w:tcPr>
          <w:p w:rsidR="00A6267C" w:rsidRPr="009E1997" w:rsidRDefault="00A6267C" w:rsidP="00DF44A3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401" w:type="dxa"/>
            <w:vAlign w:val="center"/>
          </w:tcPr>
          <w:p w:rsidR="00A6267C" w:rsidRPr="009E1997" w:rsidRDefault="00A6267C" w:rsidP="00DF44A3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372" w:type="dxa"/>
            <w:vAlign w:val="center"/>
          </w:tcPr>
          <w:p w:rsidR="00A6267C" w:rsidRPr="009E1997" w:rsidRDefault="00A6267C" w:rsidP="00DF44A3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346" w:type="dxa"/>
            <w:vAlign w:val="center"/>
          </w:tcPr>
          <w:p w:rsidR="00A6267C" w:rsidRPr="009E1997" w:rsidRDefault="00A6267C" w:rsidP="00DF44A3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371" w:type="dxa"/>
            <w:vAlign w:val="center"/>
          </w:tcPr>
          <w:p w:rsidR="00A6267C" w:rsidRPr="009E1997" w:rsidRDefault="00A6267C" w:rsidP="00DF44A3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346" w:type="dxa"/>
            <w:vAlign w:val="center"/>
          </w:tcPr>
          <w:p w:rsidR="00A6267C" w:rsidRPr="009E1997" w:rsidRDefault="00A6267C" w:rsidP="00DF44A3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394" w:type="dxa"/>
            <w:vAlign w:val="center"/>
          </w:tcPr>
          <w:p w:rsidR="00A6267C" w:rsidRPr="009E1997" w:rsidRDefault="00A6267C" w:rsidP="00DF44A3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476" w:type="dxa"/>
            <w:vAlign w:val="center"/>
          </w:tcPr>
          <w:p w:rsidR="00A6267C" w:rsidRPr="009E1997" w:rsidRDefault="00A6267C" w:rsidP="00DF44A3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509" w:type="dxa"/>
            <w:vAlign w:val="center"/>
          </w:tcPr>
          <w:p w:rsidR="00A6267C" w:rsidRPr="009E1997" w:rsidRDefault="00A6267C" w:rsidP="00DF44A3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476" w:type="dxa"/>
            <w:vAlign w:val="center"/>
          </w:tcPr>
          <w:p w:rsidR="00A6267C" w:rsidRPr="009E1997" w:rsidRDefault="00A6267C" w:rsidP="00DF44A3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713" w:type="dxa"/>
            <w:vAlign w:val="center"/>
          </w:tcPr>
          <w:p w:rsidR="00A6267C" w:rsidRPr="009E1997" w:rsidRDefault="00A6267C" w:rsidP="00DF44A3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713" w:type="dxa"/>
            <w:vAlign w:val="center"/>
          </w:tcPr>
          <w:p w:rsidR="00A6267C" w:rsidRPr="009E1997" w:rsidRDefault="00A6267C" w:rsidP="00DF44A3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557" w:type="dxa"/>
            <w:vAlign w:val="center"/>
          </w:tcPr>
          <w:p w:rsidR="00A6267C" w:rsidRPr="009E1997" w:rsidRDefault="00A6267C" w:rsidP="00DF44A3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A6267C" w:rsidRPr="009E1997" w:rsidTr="00A6267C">
        <w:trPr>
          <w:jc w:val="center"/>
        </w:trPr>
        <w:tc>
          <w:tcPr>
            <w:tcW w:w="1734" w:type="dxa"/>
            <w:vAlign w:val="center"/>
          </w:tcPr>
          <w:p w:rsidR="00A6267C" w:rsidRPr="009E1997" w:rsidRDefault="00A6267C" w:rsidP="00DD52A1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Продукция 2, кг (шт.)</w:t>
            </w:r>
          </w:p>
        </w:tc>
        <w:tc>
          <w:tcPr>
            <w:tcW w:w="847" w:type="dxa"/>
            <w:vAlign w:val="center"/>
          </w:tcPr>
          <w:p w:rsidR="00A6267C" w:rsidRPr="009E1997" w:rsidRDefault="00A6267C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912" w:type="dxa"/>
            <w:vAlign w:val="center"/>
          </w:tcPr>
          <w:p w:rsidR="00A6267C" w:rsidRPr="009E1997" w:rsidRDefault="00A6267C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411" w:type="dxa"/>
            <w:vAlign w:val="center"/>
          </w:tcPr>
          <w:p w:rsidR="00A6267C" w:rsidRPr="009E1997" w:rsidRDefault="00A6267C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401" w:type="dxa"/>
            <w:vAlign w:val="center"/>
          </w:tcPr>
          <w:p w:rsidR="00A6267C" w:rsidRPr="009E1997" w:rsidRDefault="00A6267C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372" w:type="dxa"/>
            <w:vAlign w:val="center"/>
          </w:tcPr>
          <w:p w:rsidR="00A6267C" w:rsidRPr="009E1997" w:rsidRDefault="00A6267C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346" w:type="dxa"/>
            <w:vAlign w:val="center"/>
          </w:tcPr>
          <w:p w:rsidR="00A6267C" w:rsidRPr="009E1997" w:rsidRDefault="00A6267C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371" w:type="dxa"/>
            <w:vAlign w:val="center"/>
          </w:tcPr>
          <w:p w:rsidR="00A6267C" w:rsidRPr="009E1997" w:rsidRDefault="00A6267C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346" w:type="dxa"/>
            <w:vAlign w:val="center"/>
          </w:tcPr>
          <w:p w:rsidR="00A6267C" w:rsidRPr="009E1997" w:rsidRDefault="00A6267C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394" w:type="dxa"/>
            <w:vAlign w:val="center"/>
          </w:tcPr>
          <w:p w:rsidR="00A6267C" w:rsidRPr="009E1997" w:rsidRDefault="00A6267C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476" w:type="dxa"/>
            <w:vAlign w:val="center"/>
          </w:tcPr>
          <w:p w:rsidR="00A6267C" w:rsidRPr="009E1997" w:rsidRDefault="00A6267C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509" w:type="dxa"/>
            <w:vAlign w:val="center"/>
          </w:tcPr>
          <w:p w:rsidR="00A6267C" w:rsidRPr="009E1997" w:rsidRDefault="00A6267C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476" w:type="dxa"/>
            <w:vAlign w:val="center"/>
          </w:tcPr>
          <w:p w:rsidR="00A6267C" w:rsidRPr="009E1997" w:rsidRDefault="00A6267C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713" w:type="dxa"/>
            <w:vAlign w:val="center"/>
          </w:tcPr>
          <w:p w:rsidR="00A6267C" w:rsidRPr="009E1997" w:rsidRDefault="00A6267C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713" w:type="dxa"/>
            <w:vAlign w:val="center"/>
          </w:tcPr>
          <w:p w:rsidR="00A6267C" w:rsidRPr="009E1997" w:rsidRDefault="00A6267C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557" w:type="dxa"/>
            <w:vAlign w:val="center"/>
          </w:tcPr>
          <w:p w:rsidR="00A6267C" w:rsidRPr="009E1997" w:rsidRDefault="00A6267C" w:rsidP="0042115E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E868B5" w:rsidRPr="009E1997" w:rsidTr="00A6267C">
        <w:trPr>
          <w:jc w:val="center"/>
        </w:trPr>
        <w:tc>
          <w:tcPr>
            <w:tcW w:w="9578" w:type="dxa"/>
            <w:gridSpan w:val="16"/>
            <w:vAlign w:val="center"/>
          </w:tcPr>
          <w:p w:rsidR="00E868B5" w:rsidRPr="009E1997" w:rsidRDefault="00E868B5" w:rsidP="003D67D0">
            <w:pPr>
              <w:pStyle w:val="a9"/>
              <w:spacing w:before="9"/>
              <w:ind w:left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9E1997">
              <w:rPr>
                <w:rFonts w:cs="Times New Roman"/>
                <w:sz w:val="26"/>
                <w:szCs w:val="26"/>
                <w:lang w:val="ru-RU"/>
              </w:rPr>
              <w:t>Цена реализация, руб./</w:t>
            </w:r>
            <w:proofErr w:type="gramStart"/>
            <w:r w:rsidR="003D67D0">
              <w:rPr>
                <w:rFonts w:cs="Times New Roman"/>
                <w:sz w:val="26"/>
                <w:szCs w:val="26"/>
                <w:lang w:val="ru-RU"/>
              </w:rPr>
              <w:t>кг</w:t>
            </w:r>
            <w:proofErr w:type="gramEnd"/>
          </w:p>
        </w:tc>
      </w:tr>
      <w:tr w:rsidR="00A6267C" w:rsidRPr="009E1997" w:rsidTr="00A6267C">
        <w:trPr>
          <w:jc w:val="center"/>
        </w:trPr>
        <w:tc>
          <w:tcPr>
            <w:tcW w:w="1734" w:type="dxa"/>
            <w:vAlign w:val="center"/>
          </w:tcPr>
          <w:p w:rsidR="00A6267C" w:rsidRPr="009E1997" w:rsidRDefault="00A6267C" w:rsidP="00DD52A1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Продукция 1, кг (шт.)</w:t>
            </w:r>
          </w:p>
        </w:tc>
        <w:tc>
          <w:tcPr>
            <w:tcW w:w="847" w:type="dxa"/>
            <w:vAlign w:val="center"/>
          </w:tcPr>
          <w:p w:rsidR="00A6267C" w:rsidRPr="009E1997" w:rsidRDefault="00A6267C" w:rsidP="00DF44A3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912" w:type="dxa"/>
            <w:vAlign w:val="center"/>
          </w:tcPr>
          <w:p w:rsidR="00A6267C" w:rsidRPr="009E1997" w:rsidRDefault="00A6267C" w:rsidP="00DF44A3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411" w:type="dxa"/>
            <w:vAlign w:val="center"/>
          </w:tcPr>
          <w:p w:rsidR="00A6267C" w:rsidRPr="009E1997" w:rsidRDefault="00A6267C" w:rsidP="00DF44A3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401" w:type="dxa"/>
            <w:vAlign w:val="center"/>
          </w:tcPr>
          <w:p w:rsidR="00A6267C" w:rsidRPr="009E1997" w:rsidRDefault="00A6267C" w:rsidP="00DF44A3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372" w:type="dxa"/>
            <w:vAlign w:val="center"/>
          </w:tcPr>
          <w:p w:rsidR="00A6267C" w:rsidRPr="009E1997" w:rsidRDefault="00A6267C" w:rsidP="00DF44A3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346" w:type="dxa"/>
            <w:vAlign w:val="center"/>
          </w:tcPr>
          <w:p w:rsidR="00A6267C" w:rsidRPr="009E1997" w:rsidRDefault="00A6267C" w:rsidP="00DF44A3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371" w:type="dxa"/>
            <w:vAlign w:val="center"/>
          </w:tcPr>
          <w:p w:rsidR="00A6267C" w:rsidRPr="009E1997" w:rsidRDefault="00A6267C" w:rsidP="00DF44A3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346" w:type="dxa"/>
            <w:vAlign w:val="center"/>
          </w:tcPr>
          <w:p w:rsidR="00A6267C" w:rsidRPr="009E1997" w:rsidRDefault="00A6267C" w:rsidP="00DF44A3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394" w:type="dxa"/>
            <w:vAlign w:val="center"/>
          </w:tcPr>
          <w:p w:rsidR="00A6267C" w:rsidRPr="009E1997" w:rsidRDefault="00A6267C" w:rsidP="00DF44A3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476" w:type="dxa"/>
            <w:vAlign w:val="center"/>
          </w:tcPr>
          <w:p w:rsidR="00A6267C" w:rsidRPr="009E1997" w:rsidRDefault="00A6267C" w:rsidP="00DF44A3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509" w:type="dxa"/>
            <w:vAlign w:val="center"/>
          </w:tcPr>
          <w:p w:rsidR="00A6267C" w:rsidRPr="009E1997" w:rsidRDefault="00A6267C" w:rsidP="00DF44A3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476" w:type="dxa"/>
            <w:vAlign w:val="center"/>
          </w:tcPr>
          <w:p w:rsidR="00A6267C" w:rsidRPr="009E1997" w:rsidRDefault="00A6267C" w:rsidP="00DF44A3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713" w:type="dxa"/>
            <w:vAlign w:val="center"/>
          </w:tcPr>
          <w:p w:rsidR="00A6267C" w:rsidRPr="009E1997" w:rsidRDefault="00A6267C" w:rsidP="00DF44A3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713" w:type="dxa"/>
            <w:vAlign w:val="center"/>
          </w:tcPr>
          <w:p w:rsidR="00A6267C" w:rsidRPr="009E1997" w:rsidRDefault="00A6267C" w:rsidP="00DF44A3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557" w:type="dxa"/>
            <w:vAlign w:val="center"/>
          </w:tcPr>
          <w:p w:rsidR="00A6267C" w:rsidRPr="009E1997" w:rsidRDefault="00A6267C" w:rsidP="00DF44A3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A6267C" w:rsidRPr="009E1997" w:rsidTr="00A6267C">
        <w:trPr>
          <w:jc w:val="center"/>
        </w:trPr>
        <w:tc>
          <w:tcPr>
            <w:tcW w:w="1734" w:type="dxa"/>
            <w:vAlign w:val="center"/>
          </w:tcPr>
          <w:p w:rsidR="00A6267C" w:rsidRPr="009E1997" w:rsidRDefault="00A6267C" w:rsidP="00DD52A1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Продукция 2, кг (шт.)</w:t>
            </w:r>
          </w:p>
        </w:tc>
        <w:tc>
          <w:tcPr>
            <w:tcW w:w="847" w:type="dxa"/>
            <w:vAlign w:val="center"/>
          </w:tcPr>
          <w:p w:rsidR="00A6267C" w:rsidRPr="009E1997" w:rsidRDefault="00A6267C" w:rsidP="00DF44A3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912" w:type="dxa"/>
            <w:vAlign w:val="center"/>
          </w:tcPr>
          <w:p w:rsidR="00A6267C" w:rsidRPr="009E1997" w:rsidRDefault="00A6267C" w:rsidP="00DF44A3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411" w:type="dxa"/>
            <w:vAlign w:val="center"/>
          </w:tcPr>
          <w:p w:rsidR="00A6267C" w:rsidRPr="009E1997" w:rsidRDefault="00A6267C" w:rsidP="00DF44A3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401" w:type="dxa"/>
            <w:vAlign w:val="center"/>
          </w:tcPr>
          <w:p w:rsidR="00A6267C" w:rsidRPr="009E1997" w:rsidRDefault="00A6267C" w:rsidP="00DF44A3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372" w:type="dxa"/>
            <w:vAlign w:val="center"/>
          </w:tcPr>
          <w:p w:rsidR="00A6267C" w:rsidRPr="009E1997" w:rsidRDefault="00A6267C" w:rsidP="00DF44A3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346" w:type="dxa"/>
            <w:vAlign w:val="center"/>
          </w:tcPr>
          <w:p w:rsidR="00A6267C" w:rsidRPr="009E1997" w:rsidRDefault="00A6267C" w:rsidP="00DF44A3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371" w:type="dxa"/>
            <w:vAlign w:val="center"/>
          </w:tcPr>
          <w:p w:rsidR="00A6267C" w:rsidRPr="009E1997" w:rsidRDefault="00A6267C" w:rsidP="00DF44A3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346" w:type="dxa"/>
            <w:vAlign w:val="center"/>
          </w:tcPr>
          <w:p w:rsidR="00A6267C" w:rsidRPr="009E1997" w:rsidRDefault="00A6267C" w:rsidP="00DF44A3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394" w:type="dxa"/>
            <w:vAlign w:val="center"/>
          </w:tcPr>
          <w:p w:rsidR="00A6267C" w:rsidRPr="009E1997" w:rsidRDefault="00A6267C" w:rsidP="00DF44A3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476" w:type="dxa"/>
            <w:vAlign w:val="center"/>
          </w:tcPr>
          <w:p w:rsidR="00A6267C" w:rsidRPr="009E1997" w:rsidRDefault="00A6267C" w:rsidP="00DF44A3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509" w:type="dxa"/>
            <w:vAlign w:val="center"/>
          </w:tcPr>
          <w:p w:rsidR="00A6267C" w:rsidRPr="009E1997" w:rsidRDefault="00A6267C" w:rsidP="00DF44A3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476" w:type="dxa"/>
            <w:vAlign w:val="center"/>
          </w:tcPr>
          <w:p w:rsidR="00A6267C" w:rsidRPr="009E1997" w:rsidRDefault="00A6267C" w:rsidP="00DF44A3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713" w:type="dxa"/>
            <w:vAlign w:val="center"/>
          </w:tcPr>
          <w:p w:rsidR="00A6267C" w:rsidRPr="009E1997" w:rsidRDefault="00A6267C" w:rsidP="00DF44A3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713" w:type="dxa"/>
            <w:vAlign w:val="center"/>
          </w:tcPr>
          <w:p w:rsidR="00A6267C" w:rsidRPr="009E1997" w:rsidRDefault="00A6267C" w:rsidP="00DF44A3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557" w:type="dxa"/>
            <w:vAlign w:val="center"/>
          </w:tcPr>
          <w:p w:rsidR="00A6267C" w:rsidRPr="009E1997" w:rsidRDefault="00A6267C" w:rsidP="00DF44A3">
            <w:pPr>
              <w:pStyle w:val="a9"/>
              <w:spacing w:before="9"/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</w:tbl>
    <w:p w:rsidR="00DC6C7E" w:rsidRDefault="00DC6C7E" w:rsidP="00DC6C7E">
      <w:pPr>
        <w:pStyle w:val="a9"/>
        <w:tabs>
          <w:tab w:val="left" w:pos="591"/>
        </w:tabs>
        <w:spacing w:before="120" w:after="120"/>
        <w:ind w:left="924"/>
        <w:jc w:val="both"/>
        <w:rPr>
          <w:rFonts w:cs="Times New Roman"/>
          <w:sz w:val="26"/>
          <w:szCs w:val="26"/>
          <w:lang w:val="ru-RU"/>
        </w:rPr>
      </w:pPr>
    </w:p>
    <w:p w:rsidR="00DC6C7E" w:rsidRDefault="00DC6C7E">
      <w:pPr>
        <w:widowControl/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br w:type="page"/>
      </w:r>
    </w:p>
    <w:p w:rsidR="00DC6C7E" w:rsidRDefault="00DC6C7E" w:rsidP="00DC6C7E">
      <w:pPr>
        <w:pStyle w:val="a9"/>
        <w:tabs>
          <w:tab w:val="left" w:pos="591"/>
        </w:tabs>
        <w:spacing w:before="120" w:after="120"/>
        <w:ind w:left="924"/>
        <w:jc w:val="both"/>
        <w:rPr>
          <w:rFonts w:cs="Times New Roman"/>
          <w:sz w:val="26"/>
          <w:szCs w:val="26"/>
          <w:lang w:val="ru-RU"/>
        </w:rPr>
      </w:pPr>
    </w:p>
    <w:p w:rsidR="00E868B5" w:rsidRPr="00AA6D0E" w:rsidRDefault="006C6811" w:rsidP="00AA6D0E">
      <w:pPr>
        <w:pStyle w:val="a9"/>
        <w:numPr>
          <w:ilvl w:val="0"/>
          <w:numId w:val="3"/>
        </w:numPr>
        <w:tabs>
          <w:tab w:val="left" w:pos="591"/>
        </w:tabs>
        <w:spacing w:before="120" w:after="120"/>
        <w:ind w:left="924" w:hanging="357"/>
        <w:jc w:val="both"/>
        <w:rPr>
          <w:rFonts w:cs="Times New Roman"/>
          <w:sz w:val="26"/>
          <w:szCs w:val="26"/>
          <w:lang w:val="ru-RU"/>
        </w:rPr>
      </w:pPr>
      <w:r w:rsidRPr="00AA6D0E">
        <w:rPr>
          <w:rFonts w:cs="Times New Roman"/>
          <w:sz w:val="26"/>
          <w:szCs w:val="26"/>
          <w:lang w:val="ru-RU"/>
        </w:rPr>
        <w:t>Указать структуру</w:t>
      </w:r>
      <w:r w:rsidR="005264A9" w:rsidRPr="00AA6D0E">
        <w:rPr>
          <w:rFonts w:cs="Times New Roman"/>
          <w:sz w:val="26"/>
          <w:szCs w:val="26"/>
          <w:lang w:val="ru-RU"/>
        </w:rPr>
        <w:t xml:space="preserve"> </w:t>
      </w:r>
      <w:r w:rsidR="00E868B5" w:rsidRPr="00AA6D0E">
        <w:rPr>
          <w:rFonts w:cs="Times New Roman"/>
          <w:sz w:val="26"/>
          <w:szCs w:val="26"/>
          <w:lang w:val="ru-RU"/>
        </w:rPr>
        <w:t>затрат</w:t>
      </w:r>
      <w:r w:rsidR="005264A9" w:rsidRPr="00AA6D0E">
        <w:rPr>
          <w:rFonts w:cs="Times New Roman"/>
          <w:sz w:val="26"/>
          <w:szCs w:val="26"/>
          <w:lang w:val="ru-RU"/>
        </w:rPr>
        <w:t xml:space="preserve"> </w:t>
      </w:r>
      <w:r w:rsidR="00E868B5" w:rsidRPr="00AA6D0E">
        <w:rPr>
          <w:rFonts w:cs="Times New Roman"/>
          <w:sz w:val="26"/>
          <w:szCs w:val="26"/>
          <w:lang w:val="ru-RU"/>
        </w:rPr>
        <w:t>на</w:t>
      </w:r>
      <w:r w:rsidR="005264A9" w:rsidRPr="00AA6D0E">
        <w:rPr>
          <w:rFonts w:cs="Times New Roman"/>
          <w:sz w:val="26"/>
          <w:szCs w:val="26"/>
          <w:lang w:val="ru-RU"/>
        </w:rPr>
        <w:t xml:space="preserve"> </w:t>
      </w:r>
      <w:r w:rsidR="00E868B5" w:rsidRPr="00AA6D0E">
        <w:rPr>
          <w:rFonts w:cs="Times New Roman"/>
          <w:sz w:val="26"/>
          <w:szCs w:val="26"/>
          <w:lang w:val="ru-RU"/>
        </w:rPr>
        <w:t>производство</w:t>
      </w:r>
      <w:r w:rsidR="005264A9" w:rsidRPr="00AA6D0E">
        <w:rPr>
          <w:rFonts w:cs="Times New Roman"/>
          <w:sz w:val="26"/>
          <w:szCs w:val="26"/>
          <w:lang w:val="ru-RU"/>
        </w:rPr>
        <w:t xml:space="preserve"> </w:t>
      </w:r>
      <w:r w:rsidR="00E868B5" w:rsidRPr="00AA6D0E">
        <w:rPr>
          <w:rFonts w:cs="Times New Roman"/>
          <w:sz w:val="26"/>
          <w:szCs w:val="26"/>
          <w:lang w:val="ru-RU"/>
        </w:rPr>
        <w:t>каждого</w:t>
      </w:r>
      <w:r w:rsidR="005264A9" w:rsidRPr="00AA6D0E">
        <w:rPr>
          <w:rFonts w:cs="Times New Roman"/>
          <w:sz w:val="26"/>
          <w:szCs w:val="26"/>
          <w:lang w:val="ru-RU"/>
        </w:rPr>
        <w:t xml:space="preserve"> </w:t>
      </w:r>
      <w:r w:rsidR="00E868B5" w:rsidRPr="00AA6D0E">
        <w:rPr>
          <w:rFonts w:cs="Times New Roman"/>
          <w:sz w:val="26"/>
          <w:szCs w:val="26"/>
          <w:lang w:val="ru-RU"/>
        </w:rPr>
        <w:t>вида</w:t>
      </w:r>
      <w:r w:rsidR="005264A9" w:rsidRPr="00AA6D0E">
        <w:rPr>
          <w:rFonts w:cs="Times New Roman"/>
          <w:sz w:val="26"/>
          <w:szCs w:val="26"/>
          <w:lang w:val="ru-RU"/>
        </w:rPr>
        <w:t xml:space="preserve"> </w:t>
      </w:r>
      <w:r w:rsidR="00E868B5" w:rsidRPr="00AA6D0E">
        <w:rPr>
          <w:rFonts w:cs="Times New Roman"/>
          <w:sz w:val="26"/>
          <w:szCs w:val="26"/>
          <w:lang w:val="ru-RU"/>
        </w:rPr>
        <w:t>продукции</w:t>
      </w:r>
      <w:r w:rsidR="005264A9" w:rsidRPr="00AA6D0E">
        <w:rPr>
          <w:rFonts w:cs="Times New Roman"/>
          <w:sz w:val="26"/>
          <w:szCs w:val="26"/>
          <w:lang w:val="ru-RU"/>
        </w:rPr>
        <w:t xml:space="preserve"> </w:t>
      </w:r>
      <w:r w:rsidRPr="00AA6D0E">
        <w:rPr>
          <w:rFonts w:cs="Times New Roman"/>
          <w:sz w:val="26"/>
          <w:szCs w:val="26"/>
          <w:lang w:val="ru-RU"/>
        </w:rPr>
        <w:t>или п</w:t>
      </w:r>
      <w:r w:rsidRPr="00AA6D0E">
        <w:rPr>
          <w:rFonts w:cs="Times New Roman"/>
          <w:sz w:val="26"/>
          <w:szCs w:val="26"/>
          <w:lang w:val="ru-RU"/>
        </w:rPr>
        <w:t>о</w:t>
      </w:r>
      <w:r w:rsidRPr="00AA6D0E">
        <w:rPr>
          <w:rFonts w:cs="Times New Roman"/>
          <w:sz w:val="26"/>
          <w:szCs w:val="26"/>
          <w:lang w:val="ru-RU"/>
        </w:rPr>
        <w:t>месячный график затрат на производство продукции, например: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4521"/>
        <w:gridCol w:w="1684"/>
        <w:gridCol w:w="1276"/>
        <w:gridCol w:w="1701"/>
      </w:tblGrid>
      <w:tr w:rsidR="00E868B5" w:rsidRPr="00DC6C7E" w:rsidTr="00AA6D0E">
        <w:trPr>
          <w:trHeight w:val="284"/>
          <w:jc w:val="center"/>
        </w:trPr>
        <w:tc>
          <w:tcPr>
            <w:tcW w:w="4521" w:type="dxa"/>
            <w:vMerge w:val="restart"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9E1997">
              <w:rPr>
                <w:rFonts w:cs="Times New Roman"/>
                <w:sz w:val="26"/>
                <w:szCs w:val="26"/>
                <w:lang w:val="ru-RU"/>
              </w:rPr>
              <w:t>Показатели</w:t>
            </w:r>
          </w:p>
        </w:tc>
        <w:tc>
          <w:tcPr>
            <w:tcW w:w="2960" w:type="dxa"/>
            <w:gridSpan w:val="2"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9E1997">
              <w:rPr>
                <w:rFonts w:cs="Times New Roman"/>
                <w:sz w:val="26"/>
                <w:szCs w:val="26"/>
                <w:lang w:val="ru-RU"/>
              </w:rPr>
              <w:t>20..г</w:t>
            </w:r>
            <w:r w:rsidR="00DC6C7E">
              <w:rPr>
                <w:rFonts w:cs="Times New Roman"/>
                <w:sz w:val="26"/>
                <w:szCs w:val="26"/>
                <w:lang w:val="ru-RU"/>
              </w:rPr>
              <w:t>.</w:t>
            </w:r>
            <w:r w:rsidRPr="009E1997">
              <w:rPr>
                <w:rFonts w:cs="Times New Roman"/>
                <w:sz w:val="26"/>
                <w:szCs w:val="26"/>
                <w:lang w:val="ru-RU"/>
              </w:rPr>
              <w:t xml:space="preserve"> (факт)</w:t>
            </w:r>
          </w:p>
        </w:tc>
        <w:tc>
          <w:tcPr>
            <w:tcW w:w="1701" w:type="dxa"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9E1997">
              <w:rPr>
                <w:rFonts w:cs="Times New Roman"/>
                <w:sz w:val="26"/>
                <w:szCs w:val="26"/>
                <w:lang w:val="ru-RU"/>
              </w:rPr>
              <w:t>Структура затрат, %</w:t>
            </w:r>
          </w:p>
        </w:tc>
      </w:tr>
      <w:tr w:rsidR="00E868B5" w:rsidRPr="00DC6C7E" w:rsidTr="00AA6D0E">
        <w:trPr>
          <w:trHeight w:val="284"/>
          <w:jc w:val="center"/>
        </w:trPr>
        <w:tc>
          <w:tcPr>
            <w:tcW w:w="4521" w:type="dxa"/>
            <w:vMerge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684" w:type="dxa"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9E1997">
              <w:rPr>
                <w:rFonts w:cs="Times New Roman"/>
                <w:sz w:val="26"/>
                <w:szCs w:val="26"/>
                <w:lang w:val="ru-RU"/>
              </w:rPr>
              <w:t>т</w:t>
            </w:r>
            <w:r w:rsidR="00FD6C73">
              <w:rPr>
                <w:rFonts w:cs="Times New Roman"/>
                <w:sz w:val="26"/>
                <w:szCs w:val="26"/>
                <w:lang w:val="ru-RU"/>
              </w:rPr>
              <w:t>ыс</w:t>
            </w:r>
            <w:r w:rsidRPr="009E1997">
              <w:rPr>
                <w:rFonts w:cs="Times New Roman"/>
                <w:sz w:val="26"/>
                <w:szCs w:val="26"/>
                <w:lang w:val="ru-RU"/>
              </w:rPr>
              <w:t>.</w:t>
            </w:r>
            <w:r w:rsidR="00FD6C73"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  <w:r w:rsidRPr="009E1997">
              <w:rPr>
                <w:rFonts w:cs="Times New Roman"/>
                <w:sz w:val="26"/>
                <w:szCs w:val="26"/>
                <w:lang w:val="ru-RU"/>
              </w:rPr>
              <w:t>руб</w:t>
            </w:r>
            <w:r w:rsidR="00FD6C73">
              <w:rPr>
                <w:rFonts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1276" w:type="dxa"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9E1997">
              <w:rPr>
                <w:rFonts w:cs="Times New Roman"/>
                <w:sz w:val="26"/>
                <w:szCs w:val="26"/>
                <w:lang w:val="ru-RU"/>
              </w:rPr>
              <w:t>на 1 ц</w:t>
            </w:r>
          </w:p>
        </w:tc>
        <w:tc>
          <w:tcPr>
            <w:tcW w:w="1701" w:type="dxa"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center"/>
              <w:rPr>
                <w:rFonts w:cs="Times New Roman"/>
                <w:b/>
                <w:sz w:val="26"/>
                <w:szCs w:val="26"/>
                <w:lang w:val="ru-RU"/>
              </w:rPr>
            </w:pPr>
            <w:r w:rsidRPr="009E1997">
              <w:rPr>
                <w:rFonts w:cs="Times New Roman"/>
                <w:b/>
                <w:sz w:val="26"/>
                <w:szCs w:val="26"/>
                <w:lang w:val="ru-RU"/>
              </w:rPr>
              <w:t>100%</w:t>
            </w:r>
          </w:p>
        </w:tc>
      </w:tr>
      <w:tr w:rsidR="00E868B5" w:rsidRPr="00DC6C7E" w:rsidTr="00AA6D0E">
        <w:trPr>
          <w:trHeight w:val="284"/>
          <w:jc w:val="center"/>
        </w:trPr>
        <w:tc>
          <w:tcPr>
            <w:tcW w:w="4521" w:type="dxa"/>
            <w:vAlign w:val="center"/>
          </w:tcPr>
          <w:p w:rsidR="00E868B5" w:rsidRPr="009E1997" w:rsidRDefault="00E868B5" w:rsidP="003D67D0">
            <w:pPr>
              <w:pStyle w:val="a9"/>
              <w:tabs>
                <w:tab w:val="left" w:pos="591"/>
              </w:tabs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9E1997">
              <w:rPr>
                <w:rFonts w:cs="Times New Roman"/>
                <w:sz w:val="26"/>
                <w:szCs w:val="26"/>
                <w:lang w:val="ru-RU"/>
              </w:rPr>
              <w:t xml:space="preserve">Себестоимость 1 </w:t>
            </w:r>
            <w:r w:rsidR="00FD6C73">
              <w:rPr>
                <w:rFonts w:cs="Times New Roman"/>
                <w:sz w:val="26"/>
                <w:szCs w:val="26"/>
                <w:lang w:val="ru-RU"/>
              </w:rPr>
              <w:t xml:space="preserve">кг </w:t>
            </w:r>
            <w:r w:rsidR="003D67D0">
              <w:rPr>
                <w:rFonts w:cs="Times New Roman"/>
                <w:sz w:val="26"/>
                <w:szCs w:val="26"/>
                <w:lang w:val="ru-RU"/>
              </w:rPr>
              <w:t>продукции</w:t>
            </w:r>
          </w:p>
        </w:tc>
        <w:tc>
          <w:tcPr>
            <w:tcW w:w="1684" w:type="dxa"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E868B5" w:rsidRPr="00DC6C7E" w:rsidTr="00AA6D0E">
        <w:trPr>
          <w:trHeight w:val="284"/>
          <w:jc w:val="center"/>
        </w:trPr>
        <w:tc>
          <w:tcPr>
            <w:tcW w:w="4521" w:type="dxa"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9E1997">
              <w:rPr>
                <w:rFonts w:cs="Times New Roman"/>
                <w:sz w:val="26"/>
                <w:szCs w:val="26"/>
                <w:lang w:val="ru-RU"/>
              </w:rPr>
              <w:t>в том числе</w:t>
            </w:r>
          </w:p>
        </w:tc>
        <w:tc>
          <w:tcPr>
            <w:tcW w:w="1684" w:type="dxa"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E868B5" w:rsidRPr="00DC6C7E" w:rsidTr="00AA6D0E">
        <w:trPr>
          <w:trHeight w:val="284"/>
          <w:jc w:val="center"/>
        </w:trPr>
        <w:tc>
          <w:tcPr>
            <w:tcW w:w="4521" w:type="dxa"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9E1997">
              <w:rPr>
                <w:rFonts w:cs="Times New Roman"/>
                <w:sz w:val="26"/>
                <w:szCs w:val="26"/>
                <w:lang w:val="ru-RU"/>
              </w:rPr>
              <w:t>з/плата</w:t>
            </w:r>
          </w:p>
        </w:tc>
        <w:tc>
          <w:tcPr>
            <w:tcW w:w="1684" w:type="dxa"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E868B5" w:rsidRPr="00DC6C7E" w:rsidTr="00AA6D0E">
        <w:trPr>
          <w:trHeight w:val="284"/>
          <w:jc w:val="center"/>
        </w:trPr>
        <w:tc>
          <w:tcPr>
            <w:tcW w:w="4521" w:type="dxa"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9E1997">
              <w:rPr>
                <w:rFonts w:cs="Times New Roman"/>
                <w:sz w:val="26"/>
                <w:szCs w:val="26"/>
                <w:lang w:val="ru-RU"/>
              </w:rPr>
              <w:t>текущий ремонт</w:t>
            </w:r>
          </w:p>
        </w:tc>
        <w:tc>
          <w:tcPr>
            <w:tcW w:w="1684" w:type="dxa"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E868B5" w:rsidRPr="00FD6C73" w:rsidTr="00AA6D0E">
        <w:trPr>
          <w:trHeight w:val="284"/>
          <w:jc w:val="center"/>
        </w:trPr>
        <w:tc>
          <w:tcPr>
            <w:tcW w:w="4521" w:type="dxa"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9E1997">
              <w:rPr>
                <w:rFonts w:cs="Times New Roman"/>
                <w:sz w:val="26"/>
                <w:szCs w:val="26"/>
                <w:lang w:val="ru-RU"/>
              </w:rPr>
              <w:t>амортизация</w:t>
            </w:r>
          </w:p>
        </w:tc>
        <w:tc>
          <w:tcPr>
            <w:tcW w:w="1684" w:type="dxa"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E868B5" w:rsidRPr="00FD6C73" w:rsidTr="00AA6D0E">
        <w:trPr>
          <w:trHeight w:val="284"/>
          <w:jc w:val="center"/>
        </w:trPr>
        <w:tc>
          <w:tcPr>
            <w:tcW w:w="4521" w:type="dxa"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9E1997">
              <w:rPr>
                <w:rFonts w:cs="Times New Roman"/>
                <w:sz w:val="26"/>
                <w:szCs w:val="26"/>
                <w:lang w:val="ru-RU"/>
              </w:rPr>
              <w:t>тепло</w:t>
            </w:r>
          </w:p>
        </w:tc>
        <w:tc>
          <w:tcPr>
            <w:tcW w:w="1684" w:type="dxa"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E868B5" w:rsidRPr="009E1997" w:rsidTr="00AA6D0E">
        <w:trPr>
          <w:trHeight w:val="284"/>
          <w:jc w:val="center"/>
        </w:trPr>
        <w:tc>
          <w:tcPr>
            <w:tcW w:w="4521" w:type="dxa"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9E1997">
              <w:rPr>
                <w:rFonts w:cs="Times New Roman"/>
                <w:sz w:val="26"/>
                <w:szCs w:val="26"/>
                <w:lang w:val="ru-RU"/>
              </w:rPr>
              <w:t>автотранспорт</w:t>
            </w:r>
          </w:p>
        </w:tc>
        <w:tc>
          <w:tcPr>
            <w:tcW w:w="1684" w:type="dxa"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E868B5" w:rsidRPr="009E1997" w:rsidTr="00AA6D0E">
        <w:trPr>
          <w:trHeight w:val="284"/>
          <w:jc w:val="center"/>
        </w:trPr>
        <w:tc>
          <w:tcPr>
            <w:tcW w:w="4521" w:type="dxa"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9E1997">
              <w:rPr>
                <w:rFonts w:cs="Times New Roman"/>
                <w:sz w:val="26"/>
                <w:szCs w:val="26"/>
                <w:lang w:val="ru-RU"/>
              </w:rPr>
              <w:t>вода</w:t>
            </w:r>
          </w:p>
        </w:tc>
        <w:tc>
          <w:tcPr>
            <w:tcW w:w="1684" w:type="dxa"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E868B5" w:rsidRPr="009E1997" w:rsidTr="00AA6D0E">
        <w:trPr>
          <w:trHeight w:val="284"/>
          <w:jc w:val="center"/>
        </w:trPr>
        <w:tc>
          <w:tcPr>
            <w:tcW w:w="4521" w:type="dxa"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9E1997">
              <w:rPr>
                <w:rFonts w:cs="Times New Roman"/>
                <w:sz w:val="26"/>
                <w:szCs w:val="26"/>
                <w:lang w:val="ru-RU"/>
              </w:rPr>
              <w:t>эл</w:t>
            </w:r>
            <w:r w:rsidR="00AA6D0E">
              <w:rPr>
                <w:rFonts w:cs="Times New Roman"/>
                <w:sz w:val="26"/>
                <w:szCs w:val="26"/>
                <w:lang w:val="ru-RU"/>
              </w:rPr>
              <w:t>ектро</w:t>
            </w:r>
            <w:r w:rsidRPr="009E1997">
              <w:rPr>
                <w:rFonts w:cs="Times New Roman"/>
                <w:sz w:val="26"/>
                <w:szCs w:val="26"/>
                <w:lang w:val="ru-RU"/>
              </w:rPr>
              <w:t>энергия</w:t>
            </w:r>
          </w:p>
        </w:tc>
        <w:tc>
          <w:tcPr>
            <w:tcW w:w="1684" w:type="dxa"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E868B5" w:rsidRPr="009E1997" w:rsidTr="00AA6D0E">
        <w:trPr>
          <w:trHeight w:val="284"/>
          <w:jc w:val="center"/>
        </w:trPr>
        <w:tc>
          <w:tcPr>
            <w:tcW w:w="4521" w:type="dxa"/>
            <w:vAlign w:val="center"/>
          </w:tcPr>
          <w:p w:rsidR="00E868B5" w:rsidRPr="009E1997" w:rsidRDefault="00AA6D0E" w:rsidP="00DC6C7E">
            <w:pPr>
              <w:pStyle w:val="a9"/>
              <w:tabs>
                <w:tab w:val="left" w:pos="591"/>
              </w:tabs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о</w:t>
            </w:r>
            <w:r w:rsidR="00E868B5" w:rsidRPr="009E1997">
              <w:rPr>
                <w:rFonts w:cs="Times New Roman"/>
                <w:sz w:val="26"/>
                <w:szCs w:val="26"/>
                <w:lang w:val="ru-RU"/>
              </w:rPr>
              <w:t>бщехозяйственные</w:t>
            </w:r>
            <w:r>
              <w:rPr>
                <w:rFonts w:cs="Times New Roman"/>
                <w:sz w:val="26"/>
                <w:szCs w:val="26"/>
                <w:lang w:val="ru-RU"/>
              </w:rPr>
              <w:t xml:space="preserve"> расходы</w:t>
            </w:r>
          </w:p>
        </w:tc>
        <w:tc>
          <w:tcPr>
            <w:tcW w:w="1684" w:type="dxa"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E868B5" w:rsidRPr="009E1997" w:rsidTr="00AA6D0E">
        <w:trPr>
          <w:trHeight w:val="284"/>
          <w:jc w:val="center"/>
        </w:trPr>
        <w:tc>
          <w:tcPr>
            <w:tcW w:w="4521" w:type="dxa"/>
            <w:vAlign w:val="center"/>
          </w:tcPr>
          <w:p w:rsidR="00E868B5" w:rsidRPr="009E1997" w:rsidRDefault="00AA6D0E" w:rsidP="00DC6C7E">
            <w:pPr>
              <w:pStyle w:val="a9"/>
              <w:tabs>
                <w:tab w:val="left" w:pos="591"/>
              </w:tabs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о</w:t>
            </w:r>
            <w:r w:rsidR="00E868B5" w:rsidRPr="009E1997">
              <w:rPr>
                <w:rFonts w:cs="Times New Roman"/>
                <w:sz w:val="26"/>
                <w:szCs w:val="26"/>
                <w:lang w:val="ru-RU"/>
              </w:rPr>
              <w:t>бщепроизводственные</w:t>
            </w:r>
            <w:r>
              <w:rPr>
                <w:rFonts w:cs="Times New Roman"/>
                <w:sz w:val="26"/>
                <w:szCs w:val="26"/>
                <w:lang w:val="ru-RU"/>
              </w:rPr>
              <w:t xml:space="preserve"> расходы</w:t>
            </w:r>
          </w:p>
        </w:tc>
        <w:tc>
          <w:tcPr>
            <w:tcW w:w="1684" w:type="dxa"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  <w:tr w:rsidR="00E868B5" w:rsidRPr="009E1997" w:rsidTr="00AA6D0E">
        <w:trPr>
          <w:trHeight w:val="284"/>
          <w:jc w:val="center"/>
        </w:trPr>
        <w:tc>
          <w:tcPr>
            <w:tcW w:w="4521" w:type="dxa"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9E1997">
              <w:rPr>
                <w:rFonts w:cs="Times New Roman"/>
                <w:sz w:val="26"/>
                <w:szCs w:val="26"/>
                <w:lang w:val="ru-RU"/>
              </w:rPr>
              <w:t>прочие</w:t>
            </w:r>
          </w:p>
        </w:tc>
        <w:tc>
          <w:tcPr>
            <w:tcW w:w="1684" w:type="dxa"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E868B5" w:rsidRPr="009E1997" w:rsidRDefault="00E868B5" w:rsidP="00DC6C7E">
            <w:pPr>
              <w:pStyle w:val="a9"/>
              <w:tabs>
                <w:tab w:val="left" w:pos="591"/>
              </w:tabs>
              <w:ind w:left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</w:tc>
      </w:tr>
    </w:tbl>
    <w:p w:rsidR="00AA6D0E" w:rsidRDefault="004E021B" w:rsidP="00DC6C7E">
      <w:pPr>
        <w:pStyle w:val="a9"/>
        <w:tabs>
          <w:tab w:val="left" w:pos="709"/>
        </w:tabs>
        <w:spacing w:line="320" w:lineRule="exact"/>
        <w:ind w:left="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ab/>
      </w:r>
    </w:p>
    <w:p w:rsidR="00E868B5" w:rsidRPr="009E1997" w:rsidRDefault="00E868B5" w:rsidP="00DC6C7E">
      <w:pPr>
        <w:pStyle w:val="a9"/>
        <w:numPr>
          <w:ilvl w:val="0"/>
          <w:numId w:val="3"/>
        </w:numPr>
        <w:tabs>
          <w:tab w:val="left" w:pos="591"/>
        </w:tabs>
        <w:spacing w:line="320" w:lineRule="exact"/>
        <w:jc w:val="both"/>
        <w:rPr>
          <w:rFonts w:cs="Times New Roman"/>
          <w:sz w:val="26"/>
          <w:szCs w:val="26"/>
          <w:lang w:val="ru-RU"/>
        </w:rPr>
      </w:pPr>
      <w:r w:rsidRPr="009E1997">
        <w:rPr>
          <w:rFonts w:cs="Times New Roman"/>
          <w:sz w:val="26"/>
          <w:szCs w:val="26"/>
          <w:lang w:val="ru-RU"/>
        </w:rPr>
        <w:t>Количество</w:t>
      </w:r>
      <w:r w:rsidR="005264A9"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работников,</w:t>
      </w:r>
      <w:r w:rsidR="005264A9"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которые</w:t>
      </w:r>
      <w:r w:rsidR="005264A9"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будут</w:t>
      </w:r>
      <w:r w:rsidR="005264A9"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заняты</w:t>
      </w:r>
      <w:r w:rsidR="005264A9"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в</w:t>
      </w:r>
      <w:r w:rsidR="005264A9"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производственном</w:t>
      </w:r>
      <w:r w:rsidR="005264A9"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процессе.</w:t>
      </w:r>
      <w:r w:rsidR="005264A9"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Заработная</w:t>
      </w:r>
      <w:r w:rsidR="005264A9"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плата</w:t>
      </w:r>
      <w:r w:rsidR="005264A9"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в</w:t>
      </w:r>
      <w:r w:rsidR="005264A9"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среднем</w:t>
      </w:r>
      <w:r w:rsidR="005264A9"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за</w:t>
      </w:r>
      <w:r w:rsidR="005264A9"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месяц</w:t>
      </w:r>
      <w:r w:rsidR="005264A9"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по</w:t>
      </w:r>
      <w:r w:rsidR="005264A9"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каждой</w:t>
      </w:r>
      <w:r w:rsidR="005264A9"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категории</w:t>
      </w:r>
      <w:r w:rsidR="005264A9"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работников</w:t>
      </w:r>
      <w:r w:rsidR="004E021B">
        <w:rPr>
          <w:rFonts w:cs="Times New Roman"/>
          <w:sz w:val="26"/>
          <w:szCs w:val="26"/>
          <w:lang w:val="ru-RU"/>
        </w:rPr>
        <w:t xml:space="preserve"> </w:t>
      </w:r>
    </w:p>
    <w:p w:rsidR="00AA6D0E" w:rsidRDefault="006C6811" w:rsidP="00DC6C7E">
      <w:pPr>
        <w:pStyle w:val="a9"/>
        <w:numPr>
          <w:ilvl w:val="0"/>
          <w:numId w:val="3"/>
        </w:numPr>
        <w:spacing w:line="320" w:lineRule="exact"/>
        <w:jc w:val="both"/>
        <w:rPr>
          <w:rFonts w:cs="Times New Roman"/>
          <w:spacing w:val="-19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Указать д</w:t>
      </w:r>
      <w:r w:rsidR="00E868B5">
        <w:rPr>
          <w:rFonts w:cs="Times New Roman"/>
          <w:sz w:val="26"/>
          <w:szCs w:val="26"/>
          <w:lang w:val="ru-RU"/>
        </w:rPr>
        <w:t>ополнительное</w:t>
      </w:r>
      <w:r w:rsidR="005264A9">
        <w:rPr>
          <w:rFonts w:cs="Times New Roman"/>
          <w:sz w:val="26"/>
          <w:szCs w:val="26"/>
          <w:lang w:val="ru-RU"/>
        </w:rPr>
        <w:t xml:space="preserve"> </w:t>
      </w:r>
      <w:r w:rsidR="00E868B5" w:rsidRPr="009E1997">
        <w:rPr>
          <w:rFonts w:cs="Times New Roman"/>
          <w:sz w:val="26"/>
          <w:szCs w:val="26"/>
          <w:lang w:val="ru-RU"/>
        </w:rPr>
        <w:t>поступление</w:t>
      </w:r>
      <w:r w:rsidR="005264A9">
        <w:rPr>
          <w:rFonts w:cs="Times New Roman"/>
          <w:sz w:val="26"/>
          <w:szCs w:val="26"/>
          <w:lang w:val="ru-RU"/>
        </w:rPr>
        <w:t xml:space="preserve"> </w:t>
      </w:r>
      <w:r w:rsidR="00E868B5" w:rsidRPr="009E1997">
        <w:rPr>
          <w:rFonts w:cs="Times New Roman"/>
          <w:sz w:val="26"/>
          <w:szCs w:val="26"/>
          <w:lang w:val="ru-RU"/>
        </w:rPr>
        <w:t>денег</w:t>
      </w:r>
      <w:r w:rsidR="005264A9">
        <w:rPr>
          <w:rFonts w:cs="Times New Roman"/>
          <w:sz w:val="26"/>
          <w:szCs w:val="26"/>
          <w:lang w:val="ru-RU"/>
        </w:rPr>
        <w:t xml:space="preserve"> </w:t>
      </w:r>
      <w:r w:rsidR="00E868B5" w:rsidRPr="009E1997">
        <w:rPr>
          <w:rFonts w:cs="Times New Roman"/>
          <w:sz w:val="26"/>
          <w:szCs w:val="26"/>
          <w:lang w:val="ru-RU"/>
        </w:rPr>
        <w:t>за</w:t>
      </w:r>
      <w:r w:rsidR="005264A9">
        <w:rPr>
          <w:rFonts w:cs="Times New Roman"/>
          <w:sz w:val="26"/>
          <w:szCs w:val="26"/>
          <w:lang w:val="ru-RU"/>
        </w:rPr>
        <w:t xml:space="preserve"> </w:t>
      </w:r>
      <w:r w:rsidR="00E868B5" w:rsidRPr="009E1997">
        <w:rPr>
          <w:rFonts w:cs="Times New Roman"/>
          <w:sz w:val="26"/>
          <w:szCs w:val="26"/>
          <w:lang w:val="ru-RU"/>
        </w:rPr>
        <w:t>какие-либо</w:t>
      </w:r>
      <w:r w:rsidR="005264A9">
        <w:rPr>
          <w:rFonts w:cs="Times New Roman"/>
          <w:sz w:val="26"/>
          <w:szCs w:val="26"/>
          <w:lang w:val="ru-RU"/>
        </w:rPr>
        <w:t xml:space="preserve"> </w:t>
      </w:r>
      <w:r w:rsidR="00E868B5" w:rsidRPr="009E1997">
        <w:rPr>
          <w:rFonts w:cs="Times New Roman"/>
          <w:sz w:val="26"/>
          <w:szCs w:val="26"/>
          <w:lang w:val="ru-RU"/>
        </w:rPr>
        <w:t>услуги, продажи</w:t>
      </w:r>
      <w:r>
        <w:rPr>
          <w:rFonts w:cs="Times New Roman"/>
          <w:sz w:val="26"/>
          <w:szCs w:val="26"/>
          <w:lang w:val="ru-RU"/>
        </w:rPr>
        <w:t xml:space="preserve"> (если планируются)</w:t>
      </w:r>
    </w:p>
    <w:p w:rsidR="006C6811" w:rsidRPr="00AA6D0E" w:rsidRDefault="006C6811" w:rsidP="00DC6C7E">
      <w:pPr>
        <w:pStyle w:val="a9"/>
        <w:numPr>
          <w:ilvl w:val="0"/>
          <w:numId w:val="3"/>
        </w:numPr>
        <w:spacing w:line="320" w:lineRule="exact"/>
        <w:jc w:val="both"/>
        <w:rPr>
          <w:rFonts w:cs="Times New Roman"/>
          <w:b/>
          <w:spacing w:val="-19"/>
          <w:sz w:val="26"/>
          <w:szCs w:val="26"/>
          <w:u w:val="single"/>
          <w:lang w:val="ru-RU"/>
        </w:rPr>
      </w:pPr>
      <w:r w:rsidRPr="00AA6D0E">
        <w:rPr>
          <w:rFonts w:cs="Times New Roman"/>
          <w:sz w:val="26"/>
          <w:szCs w:val="26"/>
          <w:lang w:val="ru-RU"/>
        </w:rPr>
        <w:t>При наличии приложить следующую информацию</w:t>
      </w:r>
      <w:r w:rsidR="00AA6D0E" w:rsidRPr="00AA6D0E">
        <w:rPr>
          <w:rFonts w:cs="Times New Roman"/>
          <w:sz w:val="26"/>
          <w:szCs w:val="26"/>
          <w:lang w:val="ru-RU"/>
        </w:rPr>
        <w:t xml:space="preserve"> </w:t>
      </w:r>
      <w:r w:rsidR="00AA6D0E" w:rsidRPr="00AA6D0E">
        <w:rPr>
          <w:rFonts w:cs="Times New Roman"/>
          <w:b/>
          <w:sz w:val="26"/>
          <w:szCs w:val="26"/>
          <w:u w:val="single"/>
          <w:lang w:val="ru-RU"/>
        </w:rPr>
        <w:t>(на данный пункт рек</w:t>
      </w:r>
      <w:r w:rsidR="00AA6D0E" w:rsidRPr="00AA6D0E">
        <w:rPr>
          <w:rFonts w:cs="Times New Roman"/>
          <w:b/>
          <w:sz w:val="26"/>
          <w:szCs w:val="26"/>
          <w:u w:val="single"/>
          <w:lang w:val="ru-RU"/>
        </w:rPr>
        <w:t>о</w:t>
      </w:r>
      <w:r w:rsidR="00AA6D0E" w:rsidRPr="00AA6D0E">
        <w:rPr>
          <w:rFonts w:cs="Times New Roman"/>
          <w:b/>
          <w:sz w:val="26"/>
          <w:szCs w:val="26"/>
          <w:u w:val="single"/>
          <w:lang w:val="ru-RU"/>
        </w:rPr>
        <w:t>мендуется обратить особое внимание при подаче проекта в кредитные учреждения):</w:t>
      </w:r>
    </w:p>
    <w:p w:rsidR="00CA7BFD" w:rsidRDefault="00CA7BFD" w:rsidP="00DC6C7E">
      <w:pPr>
        <w:pStyle w:val="a9"/>
        <w:spacing w:line="320" w:lineRule="exact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9E1997">
        <w:rPr>
          <w:rFonts w:cs="Times New Roman"/>
          <w:sz w:val="26"/>
          <w:szCs w:val="26"/>
          <w:lang w:val="ru-RU"/>
        </w:rPr>
        <w:t>Бухгалтерский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отчет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за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отчетный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год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полный</w:t>
      </w:r>
      <w:r>
        <w:rPr>
          <w:rFonts w:cs="Times New Roman"/>
          <w:sz w:val="26"/>
          <w:szCs w:val="26"/>
          <w:lang w:val="ru-RU"/>
        </w:rPr>
        <w:t xml:space="preserve"> (если есть)</w:t>
      </w:r>
    </w:p>
    <w:p w:rsidR="00CA7BFD" w:rsidRPr="009E1997" w:rsidRDefault="00CA7BFD" w:rsidP="00DC6C7E">
      <w:pPr>
        <w:pStyle w:val="a9"/>
        <w:spacing w:line="320" w:lineRule="exact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9E1997">
        <w:rPr>
          <w:rFonts w:cs="Times New Roman"/>
          <w:sz w:val="26"/>
          <w:szCs w:val="26"/>
          <w:lang w:val="ru-RU"/>
        </w:rPr>
        <w:t>Баланс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и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Отчет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о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прибылях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и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убытках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(ф.2)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за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три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года.</w:t>
      </w:r>
    </w:p>
    <w:p w:rsidR="00CA7BFD" w:rsidRDefault="00CA7BFD" w:rsidP="00DC6C7E">
      <w:pPr>
        <w:pStyle w:val="a9"/>
        <w:spacing w:line="320" w:lineRule="exact"/>
        <w:ind w:left="567"/>
        <w:jc w:val="both"/>
        <w:rPr>
          <w:rFonts w:cs="Times New Roman"/>
          <w:sz w:val="26"/>
          <w:szCs w:val="26"/>
          <w:lang w:val="ru-RU"/>
        </w:rPr>
      </w:pPr>
      <w:r w:rsidRPr="009E1997">
        <w:rPr>
          <w:rFonts w:cs="Times New Roman"/>
          <w:sz w:val="26"/>
          <w:szCs w:val="26"/>
          <w:lang w:val="ru-RU"/>
        </w:rPr>
        <w:t>Список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дебиторов,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сумма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задолженности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и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сроки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погашения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по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каждой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сумме. Кредиторская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задолженность</w:t>
      </w:r>
      <w:r>
        <w:rPr>
          <w:rFonts w:cs="Times New Roman"/>
          <w:sz w:val="26"/>
          <w:szCs w:val="26"/>
          <w:lang w:val="ru-RU"/>
        </w:rPr>
        <w:t xml:space="preserve"> – </w:t>
      </w:r>
      <w:r w:rsidRPr="009E1997">
        <w:rPr>
          <w:rFonts w:cs="Times New Roman"/>
          <w:sz w:val="26"/>
          <w:szCs w:val="26"/>
          <w:lang w:val="ru-RU"/>
        </w:rPr>
        <w:t>перечень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и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сроки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9E1997">
        <w:rPr>
          <w:rFonts w:cs="Times New Roman"/>
          <w:sz w:val="26"/>
          <w:szCs w:val="26"/>
          <w:lang w:val="ru-RU"/>
        </w:rPr>
        <w:t>погашения</w:t>
      </w:r>
      <w:r>
        <w:rPr>
          <w:rFonts w:cs="Times New Roman"/>
          <w:sz w:val="26"/>
          <w:szCs w:val="26"/>
          <w:lang w:val="ru-RU"/>
        </w:rPr>
        <w:t>.</w:t>
      </w:r>
    </w:p>
    <w:p w:rsidR="00AA6D0E" w:rsidRPr="009E1997" w:rsidRDefault="00AA6D0E" w:rsidP="00DC6C7E">
      <w:pPr>
        <w:pStyle w:val="a9"/>
        <w:spacing w:line="320" w:lineRule="exact"/>
        <w:ind w:left="567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Приложить все договоры (договоры намерений) на сбыт продукции, на закупку оборотных средств, оказание услуг сторонними компаниями, договоры для по</w:t>
      </w:r>
      <w:r>
        <w:rPr>
          <w:rFonts w:cs="Times New Roman"/>
          <w:sz w:val="26"/>
          <w:szCs w:val="26"/>
          <w:lang w:val="ru-RU"/>
        </w:rPr>
        <w:t>д</w:t>
      </w:r>
      <w:r>
        <w:rPr>
          <w:rFonts w:cs="Times New Roman"/>
          <w:sz w:val="26"/>
          <w:szCs w:val="26"/>
          <w:lang w:val="ru-RU"/>
        </w:rPr>
        <w:t>тверждения капитальных затрат (строительства, закупки оборудования, техники и проч.) для того, чтобы все цифры бизнес-плана были подтверждены.</w:t>
      </w:r>
    </w:p>
    <w:p w:rsidR="00CA7BFD" w:rsidRPr="00E868B5" w:rsidRDefault="00CA7BFD" w:rsidP="004E021B">
      <w:pPr>
        <w:pStyle w:val="a9"/>
        <w:tabs>
          <w:tab w:val="left" w:pos="591"/>
        </w:tabs>
        <w:spacing w:line="320" w:lineRule="exact"/>
        <w:ind w:left="0" w:firstLine="709"/>
        <w:jc w:val="both"/>
        <w:rPr>
          <w:lang w:val="ru-RU"/>
        </w:rPr>
      </w:pPr>
    </w:p>
    <w:sectPr w:rsidR="00CA7BFD" w:rsidRPr="00E868B5" w:rsidSect="00197104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F0D" w:rsidRDefault="00925F0D" w:rsidP="003A0774">
      <w:r>
        <w:separator/>
      </w:r>
    </w:p>
  </w:endnote>
  <w:endnote w:type="continuationSeparator" w:id="0">
    <w:p w:rsidR="00925F0D" w:rsidRDefault="00925F0D" w:rsidP="003A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F0D" w:rsidRDefault="00925F0D" w:rsidP="003A0774">
      <w:r>
        <w:separator/>
      </w:r>
    </w:p>
  </w:footnote>
  <w:footnote w:type="continuationSeparator" w:id="0">
    <w:p w:rsidR="00925F0D" w:rsidRDefault="00925F0D" w:rsidP="003A0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C7FE9"/>
    <w:multiLevelType w:val="hybridMultilevel"/>
    <w:tmpl w:val="F2D439CA"/>
    <w:lvl w:ilvl="0" w:tplc="5122F82A">
      <w:start w:val="6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2D842D0"/>
    <w:multiLevelType w:val="hybridMultilevel"/>
    <w:tmpl w:val="C76643CE"/>
    <w:lvl w:ilvl="0" w:tplc="D1D0A870">
      <w:start w:val="5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A279B"/>
    <w:multiLevelType w:val="hybridMultilevel"/>
    <w:tmpl w:val="8E142B24"/>
    <w:lvl w:ilvl="0" w:tplc="6F9AC1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261AAF"/>
    <w:multiLevelType w:val="hybridMultilevel"/>
    <w:tmpl w:val="B79C673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04"/>
    <w:rsid w:val="000963D3"/>
    <w:rsid w:val="000B64F3"/>
    <w:rsid w:val="001039B8"/>
    <w:rsid w:val="0016512E"/>
    <w:rsid w:val="00197104"/>
    <w:rsid w:val="001F1235"/>
    <w:rsid w:val="0021563C"/>
    <w:rsid w:val="00240222"/>
    <w:rsid w:val="002664D4"/>
    <w:rsid w:val="002C7405"/>
    <w:rsid w:val="002D1199"/>
    <w:rsid w:val="003536F7"/>
    <w:rsid w:val="0036642A"/>
    <w:rsid w:val="003A0774"/>
    <w:rsid w:val="003C1E83"/>
    <w:rsid w:val="003D67D0"/>
    <w:rsid w:val="00434895"/>
    <w:rsid w:val="00440603"/>
    <w:rsid w:val="004559F3"/>
    <w:rsid w:val="004E021B"/>
    <w:rsid w:val="005264A9"/>
    <w:rsid w:val="0058235B"/>
    <w:rsid w:val="00587A68"/>
    <w:rsid w:val="005D7132"/>
    <w:rsid w:val="005E0F53"/>
    <w:rsid w:val="005F050C"/>
    <w:rsid w:val="00642464"/>
    <w:rsid w:val="00642C4A"/>
    <w:rsid w:val="006C6811"/>
    <w:rsid w:val="00714336"/>
    <w:rsid w:val="00822A23"/>
    <w:rsid w:val="008820C5"/>
    <w:rsid w:val="008C0FE9"/>
    <w:rsid w:val="00925F0D"/>
    <w:rsid w:val="00987ABA"/>
    <w:rsid w:val="0099623D"/>
    <w:rsid w:val="009A7E8F"/>
    <w:rsid w:val="00A4019F"/>
    <w:rsid w:val="00A6267C"/>
    <w:rsid w:val="00AA6D0E"/>
    <w:rsid w:val="00AC73D9"/>
    <w:rsid w:val="00AC7E95"/>
    <w:rsid w:val="00AD6A93"/>
    <w:rsid w:val="00B74C62"/>
    <w:rsid w:val="00C72B16"/>
    <w:rsid w:val="00C74350"/>
    <w:rsid w:val="00C816FB"/>
    <w:rsid w:val="00CA7BFD"/>
    <w:rsid w:val="00D0748E"/>
    <w:rsid w:val="00D50354"/>
    <w:rsid w:val="00D85B99"/>
    <w:rsid w:val="00DA339C"/>
    <w:rsid w:val="00DC6C7E"/>
    <w:rsid w:val="00DF44A3"/>
    <w:rsid w:val="00E36AA7"/>
    <w:rsid w:val="00E60D6B"/>
    <w:rsid w:val="00E8522F"/>
    <w:rsid w:val="00E868B5"/>
    <w:rsid w:val="00F15ECB"/>
    <w:rsid w:val="00F43BFF"/>
    <w:rsid w:val="00FB0868"/>
    <w:rsid w:val="00FD6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68B5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E868B5"/>
    <w:pPr>
      <w:spacing w:before="13"/>
      <w:ind w:left="233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5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5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07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0774"/>
  </w:style>
  <w:style w:type="paragraph" w:styleId="a7">
    <w:name w:val="footer"/>
    <w:basedOn w:val="a"/>
    <w:link w:val="a8"/>
    <w:uiPriority w:val="99"/>
    <w:unhideWhenUsed/>
    <w:rsid w:val="003A07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0774"/>
  </w:style>
  <w:style w:type="character" w:customStyle="1" w:styleId="10">
    <w:name w:val="Заголовок 1 Знак"/>
    <w:basedOn w:val="a0"/>
    <w:link w:val="1"/>
    <w:uiPriority w:val="1"/>
    <w:rsid w:val="00E868B5"/>
    <w:rPr>
      <w:rFonts w:ascii="Times New Roman" w:eastAsia="Times New Roman" w:hAnsi="Times New Roman"/>
      <w:b/>
      <w:bCs/>
      <w:sz w:val="23"/>
      <w:szCs w:val="23"/>
      <w:lang w:val="en-US"/>
    </w:rPr>
  </w:style>
  <w:style w:type="paragraph" w:styleId="a9">
    <w:name w:val="Body Text"/>
    <w:basedOn w:val="a"/>
    <w:link w:val="aa"/>
    <w:uiPriority w:val="1"/>
    <w:qFormat/>
    <w:rsid w:val="00E868B5"/>
    <w:pPr>
      <w:ind w:left="587"/>
    </w:pPr>
    <w:rPr>
      <w:rFonts w:ascii="Times New Roman" w:eastAsia="Times New Roman" w:hAnsi="Times New Roman"/>
      <w:sz w:val="23"/>
      <w:szCs w:val="23"/>
    </w:rPr>
  </w:style>
  <w:style w:type="character" w:customStyle="1" w:styleId="aa">
    <w:name w:val="Основной текст Знак"/>
    <w:basedOn w:val="a0"/>
    <w:link w:val="a9"/>
    <w:uiPriority w:val="1"/>
    <w:rsid w:val="00E868B5"/>
    <w:rPr>
      <w:rFonts w:ascii="Times New Roman" w:eastAsia="Times New Roman" w:hAnsi="Times New Roman"/>
      <w:sz w:val="23"/>
      <w:szCs w:val="23"/>
      <w:lang w:val="en-US"/>
    </w:rPr>
  </w:style>
  <w:style w:type="table" w:styleId="ab">
    <w:name w:val="Table Grid"/>
    <w:basedOn w:val="a1"/>
    <w:uiPriority w:val="39"/>
    <w:rsid w:val="00E868B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A7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68B5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E868B5"/>
    <w:pPr>
      <w:spacing w:before="13"/>
      <w:ind w:left="233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5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5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07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0774"/>
  </w:style>
  <w:style w:type="paragraph" w:styleId="a7">
    <w:name w:val="footer"/>
    <w:basedOn w:val="a"/>
    <w:link w:val="a8"/>
    <w:uiPriority w:val="99"/>
    <w:unhideWhenUsed/>
    <w:rsid w:val="003A07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0774"/>
  </w:style>
  <w:style w:type="character" w:customStyle="1" w:styleId="10">
    <w:name w:val="Заголовок 1 Знак"/>
    <w:basedOn w:val="a0"/>
    <w:link w:val="1"/>
    <w:uiPriority w:val="1"/>
    <w:rsid w:val="00E868B5"/>
    <w:rPr>
      <w:rFonts w:ascii="Times New Roman" w:eastAsia="Times New Roman" w:hAnsi="Times New Roman"/>
      <w:b/>
      <w:bCs/>
      <w:sz w:val="23"/>
      <w:szCs w:val="23"/>
      <w:lang w:val="en-US"/>
    </w:rPr>
  </w:style>
  <w:style w:type="paragraph" w:styleId="a9">
    <w:name w:val="Body Text"/>
    <w:basedOn w:val="a"/>
    <w:link w:val="aa"/>
    <w:uiPriority w:val="1"/>
    <w:qFormat/>
    <w:rsid w:val="00E868B5"/>
    <w:pPr>
      <w:ind w:left="587"/>
    </w:pPr>
    <w:rPr>
      <w:rFonts w:ascii="Times New Roman" w:eastAsia="Times New Roman" w:hAnsi="Times New Roman"/>
      <w:sz w:val="23"/>
      <w:szCs w:val="23"/>
    </w:rPr>
  </w:style>
  <w:style w:type="character" w:customStyle="1" w:styleId="aa">
    <w:name w:val="Основной текст Знак"/>
    <w:basedOn w:val="a0"/>
    <w:link w:val="a9"/>
    <w:uiPriority w:val="1"/>
    <w:rsid w:val="00E868B5"/>
    <w:rPr>
      <w:rFonts w:ascii="Times New Roman" w:eastAsia="Times New Roman" w:hAnsi="Times New Roman"/>
      <w:sz w:val="23"/>
      <w:szCs w:val="23"/>
      <w:lang w:val="en-US"/>
    </w:rPr>
  </w:style>
  <w:style w:type="table" w:styleId="ab">
    <w:name w:val="Table Grid"/>
    <w:basedOn w:val="a1"/>
    <w:uiPriority w:val="39"/>
    <w:rsid w:val="00E868B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A7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8B75B-B68A-458A-B1CA-AF1F46EEB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</dc:creator>
  <cp:lastModifiedBy>Пользователь</cp:lastModifiedBy>
  <cp:revision>16</cp:revision>
  <dcterms:created xsi:type="dcterms:W3CDTF">2015-06-19T07:28:00Z</dcterms:created>
  <dcterms:modified xsi:type="dcterms:W3CDTF">2018-08-08T07:27:00Z</dcterms:modified>
</cp:coreProperties>
</file>